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3131" w14:textId="4BDA78EF" w:rsidR="008A588D" w:rsidRPr="008A588D" w:rsidRDefault="008A588D" w:rsidP="7A205434">
      <w:pPr>
        <w:pStyle w:val="paragraph"/>
        <w:spacing w:beforeAutospacing="0" w:after="0" w:afterAutospacing="0"/>
        <w:textAlignment w:val="baseline"/>
        <w:rPr>
          <w:rStyle w:val="normaltextrun"/>
          <w:rFonts w:ascii="Arial" w:hAnsi="Arial" w:cs="Arial"/>
          <w:b/>
          <w:bCs/>
          <w:sz w:val="44"/>
          <w:szCs w:val="44"/>
        </w:rPr>
      </w:pPr>
      <w:r w:rsidRPr="008A588D">
        <w:rPr>
          <w:rFonts w:ascii="Arial" w:hAnsi="Arial" w:cs="Arial"/>
          <w:noProof/>
        </w:rPr>
        <w:drawing>
          <wp:anchor distT="0" distB="0" distL="114300" distR="114300" simplePos="0" relativeHeight="251659264" behindDoc="0" locked="0" layoutInCell="1" allowOverlap="1" wp14:anchorId="13BA5E1C" wp14:editId="2BB007ED">
            <wp:simplePos x="0" y="0"/>
            <wp:positionH relativeFrom="character">
              <wp:posOffset>4293235</wp:posOffset>
            </wp:positionH>
            <wp:positionV relativeFrom="paragraph">
              <wp:posOffset>497</wp:posOffset>
            </wp:positionV>
            <wp:extent cx="1551940" cy="1551940"/>
            <wp:effectExtent l="0" t="0" r="0" b="0"/>
            <wp:wrapSquare wrapText="bothSides"/>
            <wp:docPr id="1238436489"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551940" cy="1551940"/>
                    </a:xfrm>
                    <a:prstGeom prst="rect">
                      <a:avLst/>
                    </a:prstGeom>
                  </pic:spPr>
                </pic:pic>
              </a:graphicData>
            </a:graphic>
            <wp14:sizeRelH relativeFrom="page">
              <wp14:pctWidth>0</wp14:pctWidth>
            </wp14:sizeRelH>
            <wp14:sizeRelV relativeFrom="page">
              <wp14:pctHeight>0</wp14:pctHeight>
            </wp14:sizeRelV>
          </wp:anchor>
        </w:drawing>
      </w:r>
    </w:p>
    <w:p w14:paraId="624E5A53" w14:textId="6CD0D199" w:rsidR="008A588D" w:rsidRPr="008A588D" w:rsidRDefault="008A588D" w:rsidP="7A205434">
      <w:pPr>
        <w:pStyle w:val="paragraph"/>
        <w:spacing w:beforeAutospacing="0" w:after="0" w:afterAutospacing="0"/>
        <w:textAlignment w:val="baseline"/>
        <w:rPr>
          <w:rStyle w:val="normaltextrun"/>
          <w:rFonts w:ascii="Arial" w:hAnsi="Arial" w:cs="Arial"/>
          <w:b/>
          <w:bCs/>
          <w:sz w:val="44"/>
          <w:szCs w:val="44"/>
        </w:rPr>
      </w:pPr>
    </w:p>
    <w:p w14:paraId="52D4004E" w14:textId="1D9DDAAA" w:rsidR="008C1852" w:rsidRPr="008A588D" w:rsidRDefault="008C1852" w:rsidP="7A205434">
      <w:pPr>
        <w:pStyle w:val="paragraph"/>
        <w:spacing w:beforeAutospacing="0" w:after="0" w:afterAutospacing="0"/>
        <w:textAlignment w:val="baseline"/>
        <w:rPr>
          <w:rStyle w:val="normaltextrun"/>
          <w:rFonts w:ascii="Arial" w:hAnsi="Arial" w:cs="Arial"/>
          <w:b/>
          <w:bCs/>
          <w:sz w:val="44"/>
          <w:szCs w:val="44"/>
        </w:rPr>
      </w:pPr>
    </w:p>
    <w:p w14:paraId="16B47F7C" w14:textId="77777777" w:rsidR="008A588D" w:rsidRPr="008A588D" w:rsidRDefault="008A588D" w:rsidP="7A205434">
      <w:pPr>
        <w:pStyle w:val="paragraph"/>
        <w:spacing w:beforeAutospacing="0" w:after="0" w:afterAutospacing="0"/>
        <w:textAlignment w:val="baseline"/>
        <w:rPr>
          <w:rStyle w:val="normaltextrun"/>
          <w:rFonts w:ascii="Arial" w:hAnsi="Arial" w:cs="Arial"/>
          <w:b/>
          <w:bCs/>
          <w:sz w:val="40"/>
          <w:szCs w:val="40"/>
        </w:rPr>
      </w:pPr>
    </w:p>
    <w:p w14:paraId="70EDC23F" w14:textId="77777777" w:rsidR="008A588D" w:rsidRPr="008A588D" w:rsidRDefault="008A588D" w:rsidP="7A205434">
      <w:pPr>
        <w:pStyle w:val="paragraph"/>
        <w:spacing w:beforeAutospacing="0" w:after="0" w:afterAutospacing="0"/>
        <w:textAlignment w:val="baseline"/>
        <w:rPr>
          <w:rStyle w:val="normaltextrun"/>
          <w:rFonts w:ascii="Arial" w:hAnsi="Arial" w:cs="Arial"/>
          <w:b/>
          <w:bCs/>
          <w:sz w:val="40"/>
          <w:szCs w:val="40"/>
        </w:rPr>
      </w:pPr>
    </w:p>
    <w:p w14:paraId="34808A29" w14:textId="77777777" w:rsidR="008A588D" w:rsidRPr="008A588D" w:rsidRDefault="008A588D" w:rsidP="7A205434">
      <w:pPr>
        <w:pStyle w:val="paragraph"/>
        <w:spacing w:beforeAutospacing="0" w:after="0" w:afterAutospacing="0"/>
        <w:textAlignment w:val="baseline"/>
        <w:rPr>
          <w:rStyle w:val="normaltextrun"/>
          <w:rFonts w:ascii="Arial" w:hAnsi="Arial" w:cs="Arial"/>
          <w:b/>
          <w:bCs/>
          <w:sz w:val="40"/>
          <w:szCs w:val="40"/>
        </w:rPr>
      </w:pPr>
    </w:p>
    <w:p w14:paraId="2CF3241F" w14:textId="6C41D475" w:rsidR="008C1852" w:rsidRPr="008A588D" w:rsidRDefault="00BB7BC2" w:rsidP="7A205434">
      <w:pPr>
        <w:pStyle w:val="paragraph"/>
        <w:spacing w:beforeAutospacing="0" w:after="0" w:afterAutospacing="0"/>
        <w:textAlignment w:val="baseline"/>
        <w:rPr>
          <w:rStyle w:val="normaltextrun"/>
          <w:rFonts w:ascii="Arial" w:hAnsi="Arial" w:cs="Arial"/>
          <w:b/>
          <w:bCs/>
          <w:sz w:val="40"/>
          <w:szCs w:val="40"/>
        </w:rPr>
      </w:pPr>
      <w:r w:rsidRPr="008A588D">
        <w:rPr>
          <w:rStyle w:val="normaltextrun"/>
          <w:rFonts w:ascii="Arial" w:hAnsi="Arial" w:cs="Arial"/>
          <w:b/>
          <w:bCs/>
          <w:sz w:val="40"/>
          <w:szCs w:val="40"/>
        </w:rPr>
        <w:t>Carbon Literacy Action Day</w:t>
      </w:r>
      <w:r w:rsidR="008C1852" w:rsidRPr="008A588D">
        <w:rPr>
          <w:rStyle w:val="normaltextrun"/>
          <w:rFonts w:ascii="Arial" w:hAnsi="Arial" w:cs="Arial"/>
          <w:b/>
          <w:bCs/>
          <w:sz w:val="40"/>
          <w:szCs w:val="40"/>
        </w:rPr>
        <w:t xml:space="preserve"> </w:t>
      </w:r>
    </w:p>
    <w:p w14:paraId="06BD743C" w14:textId="77777777" w:rsidR="008C1852" w:rsidRPr="008A588D" w:rsidRDefault="008C1852" w:rsidP="004F7DB1">
      <w:pPr>
        <w:pStyle w:val="paragraph"/>
        <w:spacing w:beforeAutospacing="0" w:after="0" w:afterAutospacing="0"/>
        <w:textAlignment w:val="baseline"/>
        <w:rPr>
          <w:rStyle w:val="eop"/>
          <w:rFonts w:ascii="Arial" w:hAnsi="Arial" w:cs="Arial"/>
          <w:b/>
          <w:bCs/>
          <w:sz w:val="40"/>
          <w:szCs w:val="40"/>
        </w:rPr>
      </w:pPr>
      <w:r w:rsidRPr="008A588D">
        <w:rPr>
          <w:rStyle w:val="normaltextrun"/>
          <w:rFonts w:ascii="Arial" w:hAnsi="Arial" w:cs="Arial"/>
          <w:b/>
          <w:bCs/>
          <w:sz w:val="40"/>
          <w:szCs w:val="40"/>
        </w:rPr>
        <w:t>Press Release Template</w:t>
      </w:r>
    </w:p>
    <w:p w14:paraId="2D20D367" w14:textId="77777777" w:rsidR="008C1852" w:rsidRPr="008A588D" w:rsidRDefault="008C1852" w:rsidP="004F7DB1">
      <w:pPr>
        <w:pStyle w:val="paragraph"/>
        <w:spacing w:beforeAutospacing="0" w:after="0" w:afterAutospacing="0"/>
        <w:textAlignment w:val="baseline"/>
        <w:rPr>
          <w:rStyle w:val="normaltextrun"/>
          <w:rFonts w:ascii="Arial" w:hAnsi="Arial" w:cs="Arial"/>
        </w:rPr>
      </w:pPr>
    </w:p>
    <w:p w14:paraId="5F5AD355" w14:textId="3C585316" w:rsidR="008C1852" w:rsidRPr="008A588D" w:rsidRDefault="008C1852" w:rsidP="004F7DB1">
      <w:pPr>
        <w:pStyle w:val="paragraph"/>
        <w:spacing w:beforeAutospacing="0" w:after="0" w:afterAutospacing="0"/>
        <w:textAlignment w:val="baseline"/>
        <w:rPr>
          <w:rFonts w:ascii="Arial" w:hAnsi="Arial" w:cs="Arial"/>
        </w:rPr>
      </w:pPr>
      <w:r w:rsidRPr="008A588D">
        <w:rPr>
          <w:rStyle w:val="normaltextrun"/>
          <w:rFonts w:ascii="Arial" w:hAnsi="Arial" w:cs="Arial"/>
        </w:rPr>
        <w:t xml:space="preserve">This press release template offers </w:t>
      </w:r>
      <w:r w:rsidR="00BB7BC2" w:rsidRPr="008A588D">
        <w:rPr>
          <w:rStyle w:val="normaltextrun"/>
          <w:rFonts w:ascii="Arial" w:hAnsi="Arial" w:cs="Arial"/>
        </w:rPr>
        <w:t xml:space="preserve">training providers </w:t>
      </w:r>
      <w:r w:rsidR="00615A68" w:rsidRPr="008A588D">
        <w:rPr>
          <w:rStyle w:val="normaltextrun"/>
          <w:rFonts w:ascii="Arial" w:hAnsi="Arial" w:cs="Arial"/>
        </w:rPr>
        <w:t>that</w:t>
      </w:r>
      <w:r w:rsidR="00BB7BC2" w:rsidRPr="008A588D">
        <w:rPr>
          <w:rStyle w:val="normaltextrun"/>
          <w:rFonts w:ascii="Arial" w:hAnsi="Arial" w:cs="Arial"/>
        </w:rPr>
        <w:t xml:space="preserve"> are taking part in the annual</w:t>
      </w:r>
      <w:r w:rsidR="00615A68" w:rsidRPr="008A588D">
        <w:rPr>
          <w:rStyle w:val="normaltextrun"/>
          <w:rFonts w:ascii="Arial" w:hAnsi="Arial" w:cs="Arial"/>
        </w:rPr>
        <w:t xml:space="preserve"> International</w:t>
      </w:r>
      <w:r w:rsidR="00BB7BC2" w:rsidRPr="008A588D">
        <w:rPr>
          <w:rStyle w:val="normaltextrun"/>
          <w:rFonts w:ascii="Arial" w:hAnsi="Arial" w:cs="Arial"/>
        </w:rPr>
        <w:t xml:space="preserve"> Carbon Literacy </w:t>
      </w:r>
      <w:proofErr w:type="gramStart"/>
      <w:r w:rsidR="00BB7BC2" w:rsidRPr="008A588D">
        <w:rPr>
          <w:rStyle w:val="normaltextrun"/>
          <w:rFonts w:ascii="Arial" w:hAnsi="Arial" w:cs="Arial"/>
        </w:rPr>
        <w:t>Action Day, and</w:t>
      </w:r>
      <w:proofErr w:type="gramEnd"/>
      <w:r w:rsidRPr="008A588D">
        <w:rPr>
          <w:rStyle w:val="normaltextrun"/>
          <w:rFonts w:ascii="Arial" w:hAnsi="Arial" w:cs="Arial"/>
        </w:rPr>
        <w:t xml:space="preserve"> would like to share the news of their </w:t>
      </w:r>
      <w:r w:rsidR="00BB7BC2" w:rsidRPr="008A588D">
        <w:rPr>
          <w:rStyle w:val="normaltextrun"/>
          <w:rFonts w:ascii="Arial" w:hAnsi="Arial" w:cs="Arial"/>
        </w:rPr>
        <w:t>involvement</w:t>
      </w:r>
      <w:r w:rsidRPr="008A588D">
        <w:rPr>
          <w:rStyle w:val="normaltextrun"/>
          <w:rFonts w:ascii="Arial" w:hAnsi="Arial" w:cs="Arial"/>
        </w:rPr>
        <w:t xml:space="preserve">, some guidance on writing a press release, where to start, and what to include. There is no obligation to follow this guide, nor is it an exhaustive list of what to include in a press release, but this template offers a ‘fill in the blanks’ system, so that you can include information about </w:t>
      </w:r>
      <w:r w:rsidR="00BB7BC2" w:rsidRPr="008A588D">
        <w:rPr>
          <w:rStyle w:val="normaltextrun"/>
          <w:rFonts w:ascii="Arial" w:hAnsi="Arial" w:cs="Arial"/>
        </w:rPr>
        <w:t xml:space="preserve">your activity </w:t>
      </w:r>
      <w:r w:rsidR="00615A68" w:rsidRPr="008A588D">
        <w:rPr>
          <w:rStyle w:val="normaltextrun"/>
          <w:rFonts w:ascii="Arial" w:hAnsi="Arial" w:cs="Arial"/>
        </w:rPr>
        <w:t>for</w:t>
      </w:r>
      <w:r w:rsidR="00BB7BC2" w:rsidRPr="008A588D">
        <w:rPr>
          <w:rStyle w:val="normaltextrun"/>
          <w:rFonts w:ascii="Arial" w:hAnsi="Arial" w:cs="Arial"/>
        </w:rPr>
        <w:t xml:space="preserve"> this international event </w:t>
      </w:r>
      <w:r w:rsidRPr="008A588D">
        <w:rPr>
          <w:rStyle w:val="normaltextrun"/>
          <w:rFonts w:ascii="Arial" w:hAnsi="Arial" w:cs="Arial"/>
        </w:rPr>
        <w:t>and what it means to your organisation.</w:t>
      </w:r>
    </w:p>
    <w:p w14:paraId="3A6A5792" w14:textId="77777777" w:rsidR="008C1852" w:rsidRPr="008A588D" w:rsidRDefault="008C1852" w:rsidP="004F7DB1">
      <w:pPr>
        <w:pStyle w:val="paragraph"/>
        <w:spacing w:beforeAutospacing="0" w:after="0" w:afterAutospacing="0"/>
        <w:textAlignment w:val="baseline"/>
        <w:rPr>
          <w:rStyle w:val="eop"/>
          <w:rFonts w:ascii="Arial" w:hAnsi="Arial" w:cs="Arial"/>
        </w:rPr>
      </w:pPr>
    </w:p>
    <w:p w14:paraId="1CAE40E7" w14:textId="49E5F47D" w:rsidR="008C1852" w:rsidRPr="008A588D" w:rsidRDefault="008C1852" w:rsidP="004F7DB1">
      <w:pPr>
        <w:pStyle w:val="paragraph"/>
        <w:spacing w:beforeAutospacing="0" w:after="0" w:afterAutospacing="0"/>
        <w:textAlignment w:val="baseline"/>
        <w:rPr>
          <w:rStyle w:val="eop"/>
          <w:rFonts w:ascii="Arial" w:hAnsi="Arial" w:cs="Arial"/>
        </w:rPr>
      </w:pPr>
      <w:r w:rsidRPr="008A588D">
        <w:rPr>
          <w:rStyle w:val="normaltextrun"/>
          <w:rFonts w:ascii="Arial" w:hAnsi="Arial" w:cs="Arial"/>
        </w:rPr>
        <w:t xml:space="preserve">Where highlighted in </w:t>
      </w:r>
      <w:r w:rsidRPr="008A588D">
        <w:rPr>
          <w:rStyle w:val="normaltextrun"/>
          <w:rFonts w:ascii="Arial" w:hAnsi="Arial" w:cs="Arial"/>
          <w:u w:val="single"/>
        </w:rPr>
        <w:t>red</w:t>
      </w:r>
      <w:r w:rsidRPr="008A588D">
        <w:rPr>
          <w:rStyle w:val="normaltextrun"/>
          <w:rFonts w:ascii="Arial" w:hAnsi="Arial" w:cs="Arial"/>
        </w:rPr>
        <w:t>, please insert relevant information for your news release</w:t>
      </w:r>
      <w:r w:rsidR="00C874D0" w:rsidRPr="008A588D">
        <w:rPr>
          <w:rStyle w:val="normaltextrun"/>
          <w:rFonts w:ascii="Arial" w:hAnsi="Arial" w:cs="Arial"/>
        </w:rPr>
        <w:t xml:space="preserve">, and </w:t>
      </w:r>
      <w:r w:rsidRPr="008A588D">
        <w:rPr>
          <w:rStyle w:val="normaltextrun"/>
          <w:rFonts w:ascii="Arial" w:hAnsi="Arial" w:cs="Arial"/>
        </w:rPr>
        <w:t xml:space="preserve">see </w:t>
      </w:r>
      <w:r w:rsidRPr="008A588D">
        <w:rPr>
          <w:rStyle w:val="normaltextrun"/>
          <w:rFonts w:ascii="Arial" w:hAnsi="Arial" w:cs="Arial"/>
          <w:u w:val="single"/>
        </w:rPr>
        <w:t xml:space="preserve">text prompts in </w:t>
      </w:r>
      <w:r w:rsidR="00C874D0" w:rsidRPr="008A588D">
        <w:rPr>
          <w:rStyle w:val="normaltextrun"/>
          <w:rFonts w:ascii="Arial" w:hAnsi="Arial" w:cs="Arial"/>
          <w:u w:val="single"/>
        </w:rPr>
        <w:t>italics</w:t>
      </w:r>
      <w:r w:rsidRPr="008A588D">
        <w:rPr>
          <w:rStyle w:val="normaltextrun"/>
          <w:rFonts w:ascii="Arial" w:hAnsi="Arial" w:cs="Arial"/>
        </w:rPr>
        <w:t xml:space="preserve"> for </w:t>
      </w:r>
      <w:r w:rsidR="00C874D0" w:rsidRPr="008A588D">
        <w:rPr>
          <w:rStyle w:val="normaltextrun"/>
          <w:rFonts w:ascii="Arial" w:hAnsi="Arial" w:cs="Arial"/>
        </w:rPr>
        <w:t xml:space="preserve">the </w:t>
      </w:r>
      <w:r w:rsidRPr="008A588D">
        <w:rPr>
          <w:rStyle w:val="normaltextrun"/>
          <w:rFonts w:ascii="Arial" w:hAnsi="Arial" w:cs="Arial"/>
        </w:rPr>
        <w:t>main body of text.</w:t>
      </w:r>
      <w:r w:rsidRPr="008A588D">
        <w:rPr>
          <w:rStyle w:val="eop"/>
          <w:rFonts w:ascii="Arial" w:hAnsi="Arial" w:cs="Arial"/>
        </w:rPr>
        <w:t> </w:t>
      </w:r>
    </w:p>
    <w:p w14:paraId="63FC8E9F" w14:textId="77777777" w:rsidR="008C1852" w:rsidRPr="008A588D" w:rsidRDefault="008C1852" w:rsidP="004F7DB1">
      <w:pPr>
        <w:pStyle w:val="paragraph"/>
        <w:spacing w:beforeAutospacing="0" w:after="0" w:afterAutospacing="0"/>
        <w:textAlignment w:val="baseline"/>
        <w:rPr>
          <w:rStyle w:val="eop"/>
          <w:rFonts w:ascii="Arial" w:hAnsi="Arial" w:cs="Arial"/>
        </w:rPr>
      </w:pPr>
    </w:p>
    <w:p w14:paraId="6AF84625" w14:textId="77777777" w:rsidR="008C1852" w:rsidRPr="008A588D" w:rsidRDefault="008C1852" w:rsidP="004F7DB1">
      <w:pPr>
        <w:pStyle w:val="paragraph"/>
        <w:spacing w:beforeAutospacing="0" w:after="0" w:afterAutospacing="0"/>
        <w:textAlignment w:val="baseline"/>
        <w:rPr>
          <w:rStyle w:val="normaltextrun"/>
          <w:rFonts w:ascii="Arial" w:hAnsi="Arial" w:cs="Arial"/>
          <w:i/>
          <w:iCs/>
        </w:rPr>
      </w:pPr>
    </w:p>
    <w:p w14:paraId="5C812EC3" w14:textId="163231D3" w:rsidR="008C1852" w:rsidRPr="008A588D" w:rsidRDefault="008C1852" w:rsidP="004F7DB1">
      <w:pPr>
        <w:pStyle w:val="paragraph"/>
        <w:spacing w:beforeAutospacing="0" w:after="0" w:afterAutospacing="0"/>
        <w:textAlignment w:val="baseline"/>
        <w:rPr>
          <w:rStyle w:val="eop"/>
          <w:rFonts w:ascii="Arial" w:hAnsi="Arial" w:cs="Arial"/>
        </w:rPr>
      </w:pPr>
      <w:r w:rsidRPr="008A588D">
        <w:rPr>
          <w:rStyle w:val="normaltextrun"/>
          <w:rFonts w:ascii="Arial" w:hAnsi="Arial" w:cs="Arial"/>
        </w:rPr>
        <w:t xml:space="preserve">Please also see a copy of our </w:t>
      </w:r>
      <w:hyperlink r:id="rId10" w:history="1">
        <w:r w:rsidRPr="008A588D">
          <w:rPr>
            <w:rStyle w:val="Hyperlink"/>
            <w:rFonts w:ascii="Arial" w:hAnsi="Arial" w:cs="Arial"/>
          </w:rPr>
          <w:t>Brand Guidelines</w:t>
        </w:r>
      </w:hyperlink>
      <w:r w:rsidRPr="008A588D">
        <w:rPr>
          <w:rStyle w:val="normaltextrun"/>
          <w:rFonts w:ascii="Arial" w:hAnsi="Arial" w:cs="Arial"/>
        </w:rPr>
        <w:t>.</w:t>
      </w:r>
    </w:p>
    <w:p w14:paraId="33EA6312" w14:textId="77777777" w:rsidR="008C1852" w:rsidRPr="008A588D" w:rsidRDefault="008C1852" w:rsidP="004F7DB1">
      <w:pPr>
        <w:pStyle w:val="paragraph"/>
        <w:spacing w:beforeAutospacing="0" w:after="0" w:afterAutospacing="0"/>
        <w:textAlignment w:val="baseline"/>
        <w:rPr>
          <w:rFonts w:ascii="Arial" w:hAnsi="Arial" w:cs="Arial"/>
        </w:rPr>
      </w:pPr>
    </w:p>
    <w:p w14:paraId="41E78481" w14:textId="77777777" w:rsidR="008C1852" w:rsidRPr="008A588D" w:rsidRDefault="008C1852" w:rsidP="004F7DB1">
      <w:pPr>
        <w:pStyle w:val="paragraph"/>
        <w:spacing w:beforeAutospacing="0" w:after="0" w:afterAutospacing="0"/>
        <w:jc w:val="center"/>
        <w:textAlignment w:val="baseline"/>
        <w:rPr>
          <w:rStyle w:val="eop"/>
          <w:rFonts w:ascii="Arial" w:hAnsi="Arial" w:cs="Arial"/>
          <w:b/>
          <w:bCs/>
        </w:rPr>
      </w:pPr>
    </w:p>
    <w:p w14:paraId="69D30FF8" w14:textId="77777777" w:rsidR="008C1852" w:rsidRPr="008A588D" w:rsidRDefault="008C1852" w:rsidP="004F7DB1">
      <w:pPr>
        <w:pStyle w:val="paragraph"/>
        <w:spacing w:beforeAutospacing="0" w:after="0" w:afterAutospacing="0"/>
        <w:jc w:val="center"/>
        <w:textAlignment w:val="baseline"/>
        <w:rPr>
          <w:rFonts w:ascii="Arial" w:hAnsi="Arial" w:cs="Arial"/>
          <w:b/>
          <w:bCs/>
        </w:rPr>
      </w:pPr>
      <w:r w:rsidRPr="008A588D">
        <w:rPr>
          <w:rStyle w:val="eop"/>
          <w:rFonts w:ascii="Arial" w:hAnsi="Arial" w:cs="Arial"/>
          <w:b/>
          <w:bCs/>
        </w:rPr>
        <w:t>[Starts]</w:t>
      </w:r>
    </w:p>
    <w:p w14:paraId="61188564" w14:textId="77777777" w:rsidR="008C1852" w:rsidRPr="008A588D" w:rsidRDefault="008C1852" w:rsidP="004F7DB1">
      <w:pPr>
        <w:spacing w:after="0" w:line="240" w:lineRule="auto"/>
        <w:rPr>
          <w:rFonts w:ascii="Arial" w:hAnsi="Arial" w:cs="Arial"/>
          <w:b/>
          <w:bCs/>
          <w:sz w:val="24"/>
          <w:szCs w:val="24"/>
        </w:rPr>
      </w:pPr>
    </w:p>
    <w:p w14:paraId="04C2478A" w14:textId="77777777" w:rsidR="008C1852" w:rsidRPr="008A588D" w:rsidRDefault="008C1852" w:rsidP="004F7DB1">
      <w:pPr>
        <w:spacing w:line="240" w:lineRule="auto"/>
        <w:rPr>
          <w:rFonts w:ascii="Arial" w:hAnsi="Arial" w:cs="Arial"/>
          <w:b/>
          <w:sz w:val="30"/>
          <w:szCs w:val="30"/>
        </w:rPr>
      </w:pPr>
      <w:r w:rsidRPr="008A588D">
        <w:rPr>
          <w:rFonts w:ascii="Arial" w:hAnsi="Arial" w:cs="Arial"/>
          <w:b/>
          <w:sz w:val="30"/>
          <w:szCs w:val="30"/>
        </w:rPr>
        <w:t>NEWS RELEASE</w:t>
      </w:r>
    </w:p>
    <w:p w14:paraId="2C3F366D" w14:textId="041D46CF" w:rsidR="008C1852" w:rsidRPr="008A588D" w:rsidRDefault="008C1852" w:rsidP="004F7DB1">
      <w:pPr>
        <w:snapToGrid w:val="0"/>
        <w:spacing w:after="0" w:line="240" w:lineRule="auto"/>
        <w:textAlignment w:val="baseline"/>
        <w:rPr>
          <w:rFonts w:ascii="Arial" w:hAnsi="Arial" w:cs="Arial"/>
          <w:sz w:val="24"/>
          <w:szCs w:val="24"/>
        </w:rPr>
      </w:pPr>
      <w:r w:rsidRPr="008A588D">
        <w:rPr>
          <w:rStyle w:val="eop"/>
          <w:rFonts w:ascii="Arial" w:hAnsi="Arial" w:cs="Arial"/>
          <w:b/>
          <w:sz w:val="24"/>
          <w:szCs w:val="24"/>
        </w:rPr>
        <w:t>Dateline/Embargo 00.0</w:t>
      </w:r>
      <w:r w:rsidR="00C874D0" w:rsidRPr="008A588D">
        <w:rPr>
          <w:rStyle w:val="eop"/>
          <w:rFonts w:ascii="Arial" w:hAnsi="Arial" w:cs="Arial"/>
          <w:b/>
          <w:sz w:val="24"/>
          <w:szCs w:val="24"/>
        </w:rPr>
        <w:t>1</w:t>
      </w:r>
      <w:r w:rsidRPr="008A588D">
        <w:rPr>
          <w:rStyle w:val="eop"/>
          <w:rFonts w:ascii="Arial" w:hAnsi="Arial" w:cs="Arial"/>
          <w:b/>
          <w:sz w:val="24"/>
          <w:szCs w:val="24"/>
        </w:rPr>
        <w:t xml:space="preserve">am </w:t>
      </w:r>
      <w:r w:rsidRPr="008A588D">
        <w:rPr>
          <w:rStyle w:val="eop"/>
          <w:rFonts w:ascii="Arial" w:hAnsi="Arial" w:cs="Arial"/>
          <w:b/>
          <w:color w:val="FF0000"/>
          <w:sz w:val="24"/>
          <w:szCs w:val="24"/>
        </w:rPr>
        <w:t>*day, date, month, year*</w:t>
      </w:r>
      <w:r w:rsidRPr="008A588D">
        <w:rPr>
          <w:rStyle w:val="eop"/>
          <w:rFonts w:ascii="Arial" w:hAnsi="Arial" w:cs="Arial"/>
          <w:b/>
          <w:color w:val="000000" w:themeColor="text1"/>
          <w:sz w:val="24"/>
          <w:szCs w:val="24"/>
        </w:rPr>
        <w:t>.</w:t>
      </w:r>
    </w:p>
    <w:p w14:paraId="1017BD68" w14:textId="77777777" w:rsidR="008C1852" w:rsidRPr="008A588D" w:rsidRDefault="008C1852" w:rsidP="004F7DB1">
      <w:pPr>
        <w:pStyle w:val="paragraph"/>
        <w:spacing w:beforeAutospacing="0" w:after="0" w:afterAutospacing="0"/>
        <w:textAlignment w:val="baseline"/>
        <w:rPr>
          <w:rStyle w:val="normaltextrun"/>
          <w:rFonts w:ascii="Arial" w:hAnsi="Arial" w:cs="Arial"/>
          <w:b/>
          <w:bCs/>
        </w:rPr>
      </w:pPr>
    </w:p>
    <w:p w14:paraId="79C9EF08" w14:textId="6DC2D395" w:rsidR="008C1852" w:rsidRPr="008A588D" w:rsidRDefault="008C1852" w:rsidP="004F7DB1">
      <w:pPr>
        <w:pStyle w:val="paragraph"/>
        <w:spacing w:beforeAutospacing="0" w:after="0" w:afterAutospacing="0"/>
        <w:textAlignment w:val="baseline"/>
        <w:rPr>
          <w:rFonts w:ascii="Arial" w:hAnsi="Arial" w:cs="Arial"/>
        </w:rPr>
      </w:pPr>
      <w:r w:rsidRPr="008A588D">
        <w:rPr>
          <w:rStyle w:val="normaltextrun"/>
          <w:rFonts w:ascii="Arial" w:hAnsi="Arial" w:cs="Arial"/>
          <w:b/>
          <w:bCs/>
        </w:rPr>
        <w:t>Title</w:t>
      </w:r>
      <w:r w:rsidR="00030007" w:rsidRPr="008A588D">
        <w:rPr>
          <w:rStyle w:val="normaltextrun"/>
          <w:rFonts w:ascii="Arial" w:hAnsi="Arial" w:cs="Arial"/>
          <w:b/>
          <w:bCs/>
        </w:rPr>
        <w:t xml:space="preserve"> suggestion</w:t>
      </w:r>
      <w:r w:rsidRPr="008A588D">
        <w:rPr>
          <w:rStyle w:val="normaltextrun"/>
          <w:rFonts w:ascii="Arial" w:hAnsi="Arial" w:cs="Arial"/>
          <w:b/>
          <w:bCs/>
        </w:rPr>
        <w:t>:</w:t>
      </w:r>
      <w:r w:rsidRPr="008A588D">
        <w:rPr>
          <w:rStyle w:val="eop"/>
          <w:rFonts w:ascii="Arial" w:hAnsi="Arial" w:cs="Arial"/>
        </w:rPr>
        <w:t> </w:t>
      </w:r>
    </w:p>
    <w:p w14:paraId="52E40535" w14:textId="77777777" w:rsidR="008C1852" w:rsidRPr="008A588D" w:rsidRDefault="008C1852" w:rsidP="004F7DB1">
      <w:pPr>
        <w:pStyle w:val="paragraph"/>
        <w:spacing w:beforeAutospacing="0" w:after="0" w:afterAutospacing="0"/>
        <w:textAlignment w:val="baseline"/>
        <w:rPr>
          <w:rStyle w:val="eop"/>
          <w:rFonts w:ascii="Arial" w:hAnsi="Arial" w:cs="Arial"/>
        </w:rPr>
      </w:pPr>
    </w:p>
    <w:p w14:paraId="10A8B379" w14:textId="4865F384" w:rsidR="008C1852" w:rsidRPr="008A588D" w:rsidRDefault="008C1852" w:rsidP="004F7DB1">
      <w:pPr>
        <w:pStyle w:val="paragraph"/>
        <w:spacing w:beforeAutospacing="0" w:after="0" w:afterAutospacing="0"/>
        <w:jc w:val="center"/>
        <w:textAlignment w:val="baseline"/>
        <w:rPr>
          <w:rStyle w:val="normaltextrun"/>
          <w:rFonts w:ascii="Arial" w:hAnsi="Arial" w:cs="Arial"/>
        </w:rPr>
      </w:pPr>
      <w:r w:rsidRPr="008A588D">
        <w:rPr>
          <w:rStyle w:val="normaltextrun"/>
          <w:rFonts w:ascii="Arial" w:hAnsi="Arial" w:cs="Arial"/>
          <w:color w:val="FF0000"/>
        </w:rPr>
        <w:t>*Organisation Name*</w:t>
      </w:r>
      <w:r w:rsidRPr="008A588D">
        <w:rPr>
          <w:rStyle w:val="normaltextrun"/>
          <w:rFonts w:ascii="Arial" w:hAnsi="Arial" w:cs="Arial"/>
        </w:rPr>
        <w:t xml:space="preserve"> </w:t>
      </w:r>
      <w:r w:rsidR="00BB7BC2" w:rsidRPr="008A588D">
        <w:rPr>
          <w:rStyle w:val="normaltextrun"/>
          <w:rFonts w:ascii="Arial" w:hAnsi="Arial" w:cs="Arial"/>
        </w:rPr>
        <w:t xml:space="preserve">is taking part in </w:t>
      </w:r>
      <w:r w:rsidR="00933695" w:rsidRPr="008A588D">
        <w:rPr>
          <w:rStyle w:val="normaltextrun"/>
          <w:rFonts w:ascii="Arial" w:hAnsi="Arial" w:cs="Arial"/>
        </w:rPr>
        <w:t xml:space="preserve">the </w:t>
      </w:r>
      <w:r w:rsidR="00BB7BC2" w:rsidRPr="008A588D">
        <w:rPr>
          <w:rStyle w:val="normaltextrun"/>
          <w:rFonts w:ascii="Arial" w:hAnsi="Arial" w:cs="Arial"/>
        </w:rPr>
        <w:t>International Carbon Literacy Action Day</w:t>
      </w:r>
      <w:r w:rsidRPr="008A588D">
        <w:rPr>
          <w:rStyle w:val="normaltextrun"/>
          <w:rFonts w:ascii="Arial" w:hAnsi="Arial" w:cs="Arial"/>
        </w:rPr>
        <w:t>!</w:t>
      </w:r>
    </w:p>
    <w:p w14:paraId="32F9EE0B" w14:textId="77777777" w:rsidR="008C1852" w:rsidRPr="008A588D" w:rsidRDefault="008C1852" w:rsidP="004F7DB1">
      <w:pPr>
        <w:pStyle w:val="paragraph"/>
        <w:spacing w:beforeAutospacing="0" w:after="0" w:afterAutospacing="0"/>
        <w:textAlignment w:val="baseline"/>
        <w:rPr>
          <w:rStyle w:val="eop"/>
          <w:rFonts w:ascii="Arial" w:hAnsi="Arial" w:cs="Arial"/>
        </w:rPr>
      </w:pPr>
      <w:r w:rsidRPr="008A588D">
        <w:rPr>
          <w:rStyle w:val="eop"/>
          <w:rFonts w:ascii="Arial" w:hAnsi="Arial" w:cs="Arial"/>
        </w:rPr>
        <w:t> </w:t>
      </w:r>
    </w:p>
    <w:p w14:paraId="7147450A" w14:textId="77777777" w:rsidR="00933695" w:rsidRPr="008A588D" w:rsidRDefault="00933695" w:rsidP="004F7DB1">
      <w:pPr>
        <w:pStyle w:val="paragraph"/>
        <w:spacing w:beforeAutospacing="0" w:after="0" w:afterAutospacing="0"/>
        <w:textAlignment w:val="baseline"/>
        <w:rPr>
          <w:rFonts w:ascii="Arial" w:hAnsi="Arial" w:cs="Arial"/>
        </w:rPr>
      </w:pPr>
    </w:p>
    <w:p w14:paraId="392DE19B" w14:textId="77777777" w:rsidR="008C1852" w:rsidRPr="008A588D" w:rsidRDefault="008C1852" w:rsidP="004F7DB1">
      <w:pPr>
        <w:pStyle w:val="paragraph"/>
        <w:spacing w:beforeAutospacing="0" w:after="0" w:afterAutospacing="0"/>
        <w:textAlignment w:val="baseline"/>
        <w:rPr>
          <w:rStyle w:val="eop"/>
          <w:rFonts w:ascii="Arial" w:hAnsi="Arial" w:cs="Arial"/>
          <w:b/>
          <w:bCs/>
        </w:rPr>
      </w:pPr>
      <w:r w:rsidRPr="008A588D">
        <w:rPr>
          <w:rStyle w:val="normaltextrun"/>
          <w:rFonts w:ascii="Arial" w:hAnsi="Arial" w:cs="Arial"/>
          <w:b/>
          <w:bCs/>
        </w:rPr>
        <w:t>Main Body of Text:</w:t>
      </w:r>
    </w:p>
    <w:p w14:paraId="3034C755" w14:textId="77777777" w:rsidR="008C1852" w:rsidRPr="008A588D" w:rsidRDefault="008C1852" w:rsidP="004F7DB1">
      <w:pPr>
        <w:pStyle w:val="paragraph"/>
        <w:spacing w:beforeAutospacing="0" w:after="0" w:afterAutospacing="0"/>
        <w:textAlignment w:val="baseline"/>
        <w:rPr>
          <w:rStyle w:val="normaltextrun"/>
          <w:rFonts w:ascii="Arial" w:hAnsi="Arial" w:cs="Arial"/>
        </w:rPr>
      </w:pPr>
    </w:p>
    <w:p w14:paraId="462F4FFD" w14:textId="1B8B4BBC" w:rsidR="00F467D1" w:rsidRPr="008A588D" w:rsidRDefault="00F467D1" w:rsidP="004F7DB1">
      <w:pPr>
        <w:spacing w:line="240" w:lineRule="auto"/>
        <w:rPr>
          <w:rFonts w:ascii="Arial" w:hAnsi="Arial" w:cs="Arial"/>
          <w:i/>
          <w:iCs/>
          <w:color w:val="000000"/>
          <w:sz w:val="24"/>
          <w:szCs w:val="24"/>
          <w:lang w:eastAsia="en-GB"/>
        </w:rPr>
      </w:pPr>
      <w:r w:rsidRPr="008A588D">
        <w:rPr>
          <w:rFonts w:ascii="Arial" w:hAnsi="Arial" w:cs="Arial"/>
          <w:i/>
          <w:iCs/>
          <w:color w:val="000000"/>
          <w:sz w:val="24"/>
          <w:szCs w:val="24"/>
          <w:lang w:eastAsia="en-GB"/>
        </w:rPr>
        <w:t>[Involvement announcement]</w:t>
      </w:r>
      <w:r w:rsidR="00711069" w:rsidRPr="008A588D">
        <w:rPr>
          <w:rFonts w:ascii="Arial" w:hAnsi="Arial" w:cs="Arial"/>
          <w:i/>
          <w:iCs/>
          <w:color w:val="000000"/>
          <w:sz w:val="24"/>
          <w:szCs w:val="24"/>
          <w:lang w:eastAsia="en-GB"/>
        </w:rPr>
        <w:t>:</w:t>
      </w:r>
    </w:p>
    <w:p w14:paraId="330963BD" w14:textId="3D15D083" w:rsidR="00933695" w:rsidRPr="008A588D" w:rsidRDefault="00F467D1" w:rsidP="00645F79">
      <w:pPr>
        <w:pStyle w:val="paragraph"/>
        <w:spacing w:beforeAutospacing="0" w:after="0" w:afterAutospacing="0"/>
        <w:textAlignment w:val="baseline"/>
        <w:rPr>
          <w:rFonts w:ascii="Arial" w:hAnsi="Arial" w:cs="Arial"/>
        </w:rPr>
      </w:pPr>
      <w:r w:rsidRPr="008A588D">
        <w:rPr>
          <w:rStyle w:val="normaltextrun"/>
          <w:rFonts w:ascii="Arial" w:hAnsi="Arial" w:cs="Arial"/>
          <w:color w:val="FF0000"/>
        </w:rPr>
        <w:t>*Organisation Name*</w:t>
      </w:r>
      <w:r w:rsidRPr="008A588D">
        <w:rPr>
          <w:rStyle w:val="normaltextrun"/>
          <w:rFonts w:ascii="Arial" w:hAnsi="Arial" w:cs="Arial"/>
        </w:rPr>
        <w:t xml:space="preserve"> </w:t>
      </w:r>
      <w:r w:rsidR="00837091" w:rsidRPr="008A588D">
        <w:rPr>
          <w:rFonts w:ascii="Arial" w:hAnsi="Arial" w:cs="Arial"/>
        </w:rPr>
        <w:t>has</w:t>
      </w:r>
      <w:r w:rsidR="001648CB" w:rsidRPr="008A588D">
        <w:rPr>
          <w:rFonts w:ascii="Arial" w:hAnsi="Arial" w:cs="Arial"/>
        </w:rPr>
        <w:t xml:space="preserve"> to</w:t>
      </w:r>
      <w:r w:rsidR="00837091" w:rsidRPr="008A588D">
        <w:rPr>
          <w:rFonts w:ascii="Arial" w:hAnsi="Arial" w:cs="Arial"/>
        </w:rPr>
        <w:t>day</w:t>
      </w:r>
      <w:r w:rsidR="001648CB" w:rsidRPr="008A588D">
        <w:rPr>
          <w:rFonts w:ascii="Arial" w:hAnsi="Arial" w:cs="Arial"/>
        </w:rPr>
        <w:t xml:space="preserve"> announce</w:t>
      </w:r>
      <w:r w:rsidR="00CC6BC1" w:rsidRPr="008A588D">
        <w:rPr>
          <w:rFonts w:ascii="Arial" w:hAnsi="Arial" w:cs="Arial"/>
        </w:rPr>
        <w:t>d</w:t>
      </w:r>
      <w:r w:rsidR="001648CB" w:rsidRPr="008A588D">
        <w:rPr>
          <w:rFonts w:ascii="Arial" w:hAnsi="Arial" w:cs="Arial"/>
        </w:rPr>
        <w:t xml:space="preserve"> its participation in the </w:t>
      </w:r>
      <w:r w:rsidR="00837091" w:rsidRPr="008A588D">
        <w:rPr>
          <w:rFonts w:ascii="Arial" w:hAnsi="Arial" w:cs="Arial"/>
        </w:rPr>
        <w:t xml:space="preserve">annual </w:t>
      </w:r>
      <w:r w:rsidRPr="008A588D">
        <w:rPr>
          <w:rStyle w:val="normaltextrun"/>
          <w:rFonts w:ascii="Arial" w:hAnsi="Arial" w:cs="Arial"/>
        </w:rPr>
        <w:t>International Carbon Literacy Action Day</w:t>
      </w:r>
      <w:r w:rsidR="00C874D0" w:rsidRPr="008A588D">
        <w:rPr>
          <w:rStyle w:val="normaltextrun"/>
          <w:rFonts w:ascii="Arial" w:hAnsi="Arial" w:cs="Arial"/>
        </w:rPr>
        <w:t xml:space="preserve"> [3]</w:t>
      </w:r>
      <w:r w:rsidR="001F6530" w:rsidRPr="008A588D">
        <w:rPr>
          <w:rStyle w:val="normaltextrun"/>
          <w:rFonts w:ascii="Arial" w:hAnsi="Arial" w:cs="Arial"/>
        </w:rPr>
        <w:t xml:space="preserve">, </w:t>
      </w:r>
      <w:r w:rsidR="00CC6BC1" w:rsidRPr="008A588D">
        <w:rPr>
          <w:rStyle w:val="normaltextrun"/>
          <w:rFonts w:ascii="Arial" w:hAnsi="Arial" w:cs="Arial"/>
        </w:rPr>
        <w:t>highlighting its dedication towards tackling climate change through Carbon Literacy, lowering its organisations carbon emissions</w:t>
      </w:r>
      <w:r w:rsidR="001C59AE" w:rsidRPr="008A588D">
        <w:rPr>
          <w:rStyle w:val="normaltextrun"/>
          <w:rFonts w:ascii="Arial" w:hAnsi="Arial" w:cs="Arial"/>
        </w:rPr>
        <w:t>, and its commitment to working towards a zero-carbon future.</w:t>
      </w:r>
    </w:p>
    <w:p w14:paraId="113FAD79" w14:textId="77777777" w:rsidR="00837091" w:rsidRPr="008A588D" w:rsidRDefault="00837091" w:rsidP="004F7DB1">
      <w:pPr>
        <w:spacing w:line="240" w:lineRule="auto"/>
        <w:rPr>
          <w:rFonts w:ascii="Arial" w:hAnsi="Arial" w:cs="Arial"/>
          <w:color w:val="000000"/>
          <w:sz w:val="24"/>
          <w:szCs w:val="24"/>
          <w:lang w:eastAsia="en-GB"/>
        </w:rPr>
      </w:pPr>
    </w:p>
    <w:p w14:paraId="7EDC9475" w14:textId="4FFEFF2E" w:rsidR="00F467D1" w:rsidRPr="008A588D" w:rsidRDefault="00F467D1" w:rsidP="004F7DB1">
      <w:pPr>
        <w:spacing w:line="240" w:lineRule="auto"/>
        <w:rPr>
          <w:rFonts w:ascii="Arial" w:hAnsi="Arial" w:cs="Arial"/>
          <w:i/>
          <w:iCs/>
          <w:color w:val="000000"/>
          <w:sz w:val="24"/>
          <w:szCs w:val="24"/>
          <w:lang w:eastAsia="en-GB"/>
        </w:rPr>
      </w:pPr>
      <w:r w:rsidRPr="008A588D">
        <w:rPr>
          <w:rFonts w:ascii="Arial" w:hAnsi="Arial" w:cs="Arial"/>
          <w:i/>
          <w:iCs/>
          <w:color w:val="000000" w:themeColor="text1"/>
          <w:sz w:val="24"/>
          <w:szCs w:val="24"/>
          <w:lang w:eastAsia="en-GB"/>
        </w:rPr>
        <w:lastRenderedPageBreak/>
        <w:t>[Background to the Carbon Literacy Action Day]</w:t>
      </w:r>
      <w:r w:rsidR="00711069" w:rsidRPr="008A588D">
        <w:rPr>
          <w:rFonts w:ascii="Arial" w:hAnsi="Arial" w:cs="Arial"/>
          <w:i/>
          <w:iCs/>
          <w:color w:val="000000" w:themeColor="text1"/>
          <w:sz w:val="24"/>
          <w:szCs w:val="24"/>
          <w:lang w:eastAsia="en-GB"/>
        </w:rPr>
        <w:t>:</w:t>
      </w:r>
    </w:p>
    <w:p w14:paraId="238895AB" w14:textId="48EC04DA" w:rsidR="12A94F5F" w:rsidRPr="008A588D" w:rsidRDefault="12A94F5F" w:rsidP="209DC8EB">
      <w:pPr>
        <w:spacing w:line="240" w:lineRule="auto"/>
        <w:rPr>
          <w:rFonts w:ascii="Arial" w:hAnsi="Arial" w:cs="Arial"/>
          <w:color w:val="000000" w:themeColor="text1"/>
          <w:sz w:val="24"/>
          <w:szCs w:val="24"/>
          <w:lang w:eastAsia="en-GB"/>
        </w:rPr>
      </w:pPr>
      <w:r w:rsidRPr="008A588D">
        <w:rPr>
          <w:rFonts w:ascii="Arial" w:hAnsi="Arial" w:cs="Arial"/>
          <w:color w:val="000000" w:themeColor="text1"/>
          <w:sz w:val="24"/>
          <w:szCs w:val="24"/>
          <w:lang w:eastAsia="en-GB"/>
        </w:rPr>
        <w:t>The Carbon Literacy Action Day, this year sponsored by Zenith</w:t>
      </w:r>
      <w:r w:rsidR="0934B1C3" w:rsidRPr="008A588D">
        <w:rPr>
          <w:rFonts w:ascii="Arial" w:hAnsi="Arial" w:cs="Arial"/>
          <w:color w:val="000000" w:themeColor="text1"/>
          <w:sz w:val="24"/>
          <w:szCs w:val="24"/>
          <w:lang w:eastAsia="en-GB"/>
        </w:rPr>
        <w:t xml:space="preserve"> [5]</w:t>
      </w:r>
      <w:r w:rsidRPr="008A588D">
        <w:rPr>
          <w:rFonts w:ascii="Arial" w:hAnsi="Arial" w:cs="Arial"/>
          <w:color w:val="000000" w:themeColor="text1"/>
          <w:sz w:val="24"/>
          <w:szCs w:val="24"/>
          <w:lang w:eastAsia="en-GB"/>
        </w:rPr>
        <w:t>, is the largest climate education-and-action training event worldwide, taking place on Thursday 13</w:t>
      </w:r>
      <w:r w:rsidRPr="008A588D">
        <w:rPr>
          <w:rFonts w:ascii="Arial" w:hAnsi="Arial" w:cs="Arial"/>
          <w:color w:val="000000" w:themeColor="text1"/>
          <w:sz w:val="24"/>
          <w:szCs w:val="24"/>
          <w:vertAlign w:val="superscript"/>
          <w:lang w:eastAsia="en-GB"/>
        </w:rPr>
        <w:t>th</w:t>
      </w:r>
      <w:r w:rsidRPr="008A588D">
        <w:rPr>
          <w:rFonts w:ascii="Arial" w:hAnsi="Arial" w:cs="Arial"/>
          <w:color w:val="000000" w:themeColor="text1"/>
          <w:sz w:val="24"/>
          <w:szCs w:val="24"/>
          <w:lang w:eastAsia="en-GB"/>
        </w:rPr>
        <w:t xml:space="preserve"> of November 2025, coinciding with COP30 [4] United Nations Climate Change Conference, the largest climate conference annually.</w:t>
      </w:r>
    </w:p>
    <w:p w14:paraId="19AAB765" w14:textId="47158114" w:rsidR="001C59AE" w:rsidRPr="008A588D" w:rsidRDefault="001C59AE" w:rsidP="004F7DB1">
      <w:pPr>
        <w:spacing w:line="240" w:lineRule="auto"/>
        <w:rPr>
          <w:rFonts w:ascii="Arial" w:hAnsi="Arial" w:cs="Arial"/>
          <w:color w:val="000000"/>
          <w:sz w:val="24"/>
          <w:szCs w:val="24"/>
          <w:lang w:eastAsia="en-GB"/>
        </w:rPr>
      </w:pPr>
      <w:r w:rsidRPr="008A588D">
        <w:rPr>
          <w:rFonts w:ascii="Arial" w:hAnsi="Arial" w:cs="Arial"/>
          <w:color w:val="000000"/>
          <w:sz w:val="24"/>
          <w:szCs w:val="24"/>
          <w:lang w:eastAsia="en-GB"/>
        </w:rPr>
        <w:t xml:space="preserve">Now in its fifth year, </w:t>
      </w:r>
      <w:r w:rsidR="001F6530" w:rsidRPr="008A588D">
        <w:rPr>
          <w:rFonts w:ascii="Arial" w:hAnsi="Arial" w:cs="Arial"/>
          <w:color w:val="000000"/>
          <w:sz w:val="24"/>
          <w:szCs w:val="24"/>
          <w:lang w:eastAsia="en-GB"/>
        </w:rPr>
        <w:t xml:space="preserve">the Action Day will see thousands of </w:t>
      </w:r>
      <w:r w:rsidRPr="008A588D">
        <w:rPr>
          <w:rFonts w:ascii="Arial" w:hAnsi="Arial" w:cs="Arial"/>
          <w:color w:val="000000"/>
          <w:sz w:val="24"/>
          <w:szCs w:val="24"/>
          <w:lang w:eastAsia="en-GB"/>
        </w:rPr>
        <w:t>learners from all walks of life, sectors, genders, ages and nations all around the world, participate in and complete their days’ worth of Carbon Literacy training simultaneously, to become certified as Carbon Literate [1].</w:t>
      </w:r>
      <w:r w:rsidR="001F6530" w:rsidRPr="008A588D">
        <w:rPr>
          <w:rFonts w:ascii="Arial" w:hAnsi="Arial" w:cs="Arial"/>
          <w:color w:val="000000"/>
          <w:sz w:val="24"/>
          <w:szCs w:val="24"/>
          <w:lang w:eastAsia="en-GB"/>
        </w:rPr>
        <w:t xml:space="preserve"> As part of their training day, learners will </w:t>
      </w:r>
      <w:r w:rsidR="00645F79" w:rsidRPr="008A588D">
        <w:rPr>
          <w:rFonts w:ascii="Arial" w:hAnsi="Arial" w:cs="Arial"/>
          <w:color w:val="000000"/>
          <w:sz w:val="24"/>
          <w:szCs w:val="24"/>
          <w:lang w:eastAsia="en-GB"/>
        </w:rPr>
        <w:t>devise</w:t>
      </w:r>
      <w:r w:rsidR="001F6530" w:rsidRPr="008A588D">
        <w:rPr>
          <w:rFonts w:ascii="Arial" w:hAnsi="Arial" w:cs="Arial"/>
          <w:color w:val="000000"/>
          <w:sz w:val="24"/>
          <w:szCs w:val="24"/>
          <w:lang w:eastAsia="en-GB"/>
        </w:rPr>
        <w:t xml:space="preserve"> pledges to reduce their own carbon footprints, using their developed understanding of climate change to </w:t>
      </w:r>
      <w:proofErr w:type="gramStart"/>
      <w:r w:rsidR="001F6530" w:rsidRPr="008A588D">
        <w:rPr>
          <w:rFonts w:ascii="Arial" w:hAnsi="Arial" w:cs="Arial"/>
          <w:color w:val="000000"/>
          <w:sz w:val="24"/>
          <w:szCs w:val="24"/>
          <w:lang w:eastAsia="en-GB"/>
        </w:rPr>
        <w:t>take action</w:t>
      </w:r>
      <w:proofErr w:type="gramEnd"/>
      <w:r w:rsidR="001F6530" w:rsidRPr="008A588D">
        <w:rPr>
          <w:rFonts w:ascii="Arial" w:hAnsi="Arial" w:cs="Arial"/>
          <w:color w:val="000000"/>
          <w:sz w:val="24"/>
          <w:szCs w:val="24"/>
          <w:lang w:eastAsia="en-GB"/>
        </w:rPr>
        <w:t xml:space="preserve"> in both their personal and professional lives.</w:t>
      </w:r>
    </w:p>
    <w:p w14:paraId="07321353" w14:textId="26DE4031" w:rsidR="00C71E25" w:rsidRPr="008A588D" w:rsidRDefault="00387C01" w:rsidP="004F7DB1">
      <w:pPr>
        <w:spacing w:line="240" w:lineRule="auto"/>
        <w:rPr>
          <w:rFonts w:ascii="Arial" w:hAnsi="Arial" w:cs="Arial"/>
        </w:rPr>
      </w:pPr>
      <w:r w:rsidRPr="008A588D">
        <w:rPr>
          <w:rFonts w:ascii="Arial" w:hAnsi="Arial" w:cs="Arial"/>
          <w:color w:val="000000" w:themeColor="text1"/>
          <w:sz w:val="24"/>
          <w:szCs w:val="24"/>
          <w:lang w:eastAsia="en-GB"/>
        </w:rPr>
        <w:t xml:space="preserve">While global leaders convene </w:t>
      </w:r>
      <w:r w:rsidR="001C59AE" w:rsidRPr="008A588D">
        <w:rPr>
          <w:rFonts w:ascii="Arial" w:hAnsi="Arial" w:cs="Arial"/>
          <w:color w:val="000000" w:themeColor="text1"/>
          <w:sz w:val="24"/>
          <w:szCs w:val="24"/>
          <w:lang w:eastAsia="en-GB"/>
        </w:rPr>
        <w:t>in Bel</w:t>
      </w:r>
      <w:r w:rsidR="001F6530" w:rsidRPr="008A588D">
        <w:rPr>
          <w:rFonts w:ascii="Arial" w:hAnsi="Arial" w:cs="Arial"/>
          <w:color w:val="000000" w:themeColor="text1"/>
          <w:sz w:val="24"/>
          <w:szCs w:val="24"/>
          <w:lang w:eastAsia="en-GB"/>
        </w:rPr>
        <w:t>é</w:t>
      </w:r>
      <w:r w:rsidR="001C59AE" w:rsidRPr="008A588D">
        <w:rPr>
          <w:rFonts w:ascii="Arial" w:hAnsi="Arial" w:cs="Arial"/>
          <w:color w:val="000000" w:themeColor="text1"/>
          <w:sz w:val="24"/>
          <w:szCs w:val="24"/>
          <w:lang w:eastAsia="en-GB"/>
        </w:rPr>
        <w:t xml:space="preserve">m, Brazil </w:t>
      </w:r>
      <w:r w:rsidRPr="008A588D">
        <w:rPr>
          <w:rFonts w:ascii="Arial" w:hAnsi="Arial" w:cs="Arial"/>
          <w:color w:val="000000" w:themeColor="text1"/>
          <w:sz w:val="24"/>
          <w:szCs w:val="24"/>
          <w:lang w:eastAsia="en-GB"/>
        </w:rPr>
        <w:t xml:space="preserve">to negotiate climate policies, thousands </w:t>
      </w:r>
      <w:r w:rsidR="001F6530" w:rsidRPr="008A588D">
        <w:rPr>
          <w:rFonts w:ascii="Arial" w:hAnsi="Arial" w:cs="Arial"/>
          <w:color w:val="000000" w:themeColor="text1"/>
          <w:sz w:val="24"/>
          <w:szCs w:val="24"/>
          <w:lang w:eastAsia="en-GB"/>
        </w:rPr>
        <w:t xml:space="preserve">of individuals and organisations will be united across continents through </w:t>
      </w:r>
      <w:r w:rsidRPr="008A588D">
        <w:rPr>
          <w:rFonts w:ascii="Arial" w:hAnsi="Arial" w:cs="Arial"/>
          <w:color w:val="000000" w:themeColor="text1"/>
          <w:sz w:val="24"/>
          <w:szCs w:val="24"/>
          <w:lang w:eastAsia="en-GB"/>
        </w:rPr>
        <w:t xml:space="preserve">Carbon Literacy, </w:t>
      </w:r>
      <w:r w:rsidR="00645F79" w:rsidRPr="008A588D">
        <w:rPr>
          <w:rFonts w:ascii="Arial" w:hAnsi="Arial" w:cs="Arial"/>
          <w:color w:val="000000" w:themeColor="text1"/>
          <w:sz w:val="24"/>
          <w:szCs w:val="24"/>
          <w:lang w:eastAsia="en-GB"/>
        </w:rPr>
        <w:t xml:space="preserve">becoming </w:t>
      </w:r>
      <w:r w:rsidRPr="008A588D">
        <w:rPr>
          <w:rFonts w:ascii="Arial" w:hAnsi="Arial" w:cs="Arial"/>
          <w:color w:val="000000" w:themeColor="text1"/>
          <w:sz w:val="24"/>
          <w:szCs w:val="24"/>
          <w:lang w:eastAsia="en-GB"/>
        </w:rPr>
        <w:t>equipp</w:t>
      </w:r>
      <w:r w:rsidR="00645F79" w:rsidRPr="008A588D">
        <w:rPr>
          <w:rFonts w:ascii="Arial" w:hAnsi="Arial" w:cs="Arial"/>
          <w:color w:val="000000" w:themeColor="text1"/>
          <w:sz w:val="24"/>
          <w:szCs w:val="24"/>
          <w:lang w:eastAsia="en-GB"/>
        </w:rPr>
        <w:t>ed</w:t>
      </w:r>
      <w:r w:rsidRPr="008A588D">
        <w:rPr>
          <w:rFonts w:ascii="Arial" w:hAnsi="Arial" w:cs="Arial"/>
          <w:color w:val="000000" w:themeColor="text1"/>
          <w:sz w:val="24"/>
          <w:szCs w:val="24"/>
          <w:lang w:eastAsia="en-GB"/>
        </w:rPr>
        <w:t xml:space="preserve"> with the knowledge and motivation to </w:t>
      </w:r>
      <w:r w:rsidR="001F6530" w:rsidRPr="008A588D">
        <w:rPr>
          <w:rFonts w:ascii="Arial" w:hAnsi="Arial" w:cs="Arial"/>
          <w:color w:val="000000" w:themeColor="text1"/>
          <w:sz w:val="24"/>
          <w:szCs w:val="24"/>
          <w:lang w:eastAsia="en-GB"/>
        </w:rPr>
        <w:t xml:space="preserve">address climate </w:t>
      </w:r>
      <w:r w:rsidRPr="008A588D">
        <w:rPr>
          <w:rFonts w:ascii="Arial" w:hAnsi="Arial" w:cs="Arial"/>
          <w:color w:val="000000" w:themeColor="text1"/>
          <w:sz w:val="24"/>
          <w:szCs w:val="24"/>
          <w:lang w:eastAsia="en-GB"/>
        </w:rPr>
        <w:t xml:space="preserve">change within their </w:t>
      </w:r>
      <w:r w:rsidR="00645F79" w:rsidRPr="008A588D">
        <w:rPr>
          <w:rFonts w:ascii="Arial" w:hAnsi="Arial" w:cs="Arial"/>
          <w:color w:val="000000" w:themeColor="text1"/>
          <w:sz w:val="24"/>
          <w:szCs w:val="24"/>
          <w:lang w:eastAsia="en-GB"/>
        </w:rPr>
        <w:t xml:space="preserve">organisations, </w:t>
      </w:r>
      <w:r w:rsidRPr="008A588D">
        <w:rPr>
          <w:rFonts w:ascii="Arial" w:hAnsi="Arial" w:cs="Arial"/>
          <w:color w:val="000000" w:themeColor="text1"/>
          <w:sz w:val="24"/>
          <w:szCs w:val="24"/>
          <w:lang w:eastAsia="en-GB"/>
        </w:rPr>
        <w:t>communities and</w:t>
      </w:r>
      <w:r w:rsidR="00645F79" w:rsidRPr="008A588D">
        <w:rPr>
          <w:rFonts w:ascii="Arial" w:hAnsi="Arial" w:cs="Arial"/>
          <w:color w:val="000000" w:themeColor="text1"/>
          <w:sz w:val="24"/>
          <w:szCs w:val="24"/>
          <w:lang w:eastAsia="en-GB"/>
        </w:rPr>
        <w:t xml:space="preserve"> beyond</w:t>
      </w:r>
      <w:r w:rsidRPr="008A588D">
        <w:rPr>
          <w:rFonts w:ascii="Arial" w:hAnsi="Arial" w:cs="Arial"/>
          <w:color w:val="000000" w:themeColor="text1"/>
          <w:sz w:val="24"/>
          <w:szCs w:val="24"/>
          <w:lang w:eastAsia="en-GB"/>
        </w:rPr>
        <w:t>.</w:t>
      </w:r>
      <w:r w:rsidR="00C71E25" w:rsidRPr="008A588D">
        <w:rPr>
          <w:rFonts w:ascii="Arial" w:hAnsi="Arial" w:cs="Arial"/>
        </w:rPr>
        <w:br/>
      </w:r>
    </w:p>
    <w:p w14:paraId="73367B3D" w14:textId="2ABC7AD5" w:rsidR="00F467D1" w:rsidRPr="008A588D" w:rsidRDefault="00F467D1" w:rsidP="004F7DB1">
      <w:pPr>
        <w:spacing w:line="240" w:lineRule="auto"/>
        <w:rPr>
          <w:rFonts w:ascii="Arial" w:hAnsi="Arial" w:cs="Arial"/>
          <w:i/>
          <w:iCs/>
          <w:color w:val="000000"/>
          <w:sz w:val="24"/>
          <w:szCs w:val="24"/>
          <w:lang w:eastAsia="en-GB"/>
        </w:rPr>
      </w:pPr>
      <w:r w:rsidRPr="008A588D">
        <w:rPr>
          <w:rFonts w:ascii="Arial" w:hAnsi="Arial" w:cs="Arial"/>
          <w:i/>
          <w:iCs/>
          <w:color w:val="000000"/>
          <w:sz w:val="24"/>
          <w:szCs w:val="24"/>
          <w:lang w:eastAsia="en-GB"/>
        </w:rPr>
        <w:t>[What is Carbon Literacy</w:t>
      </w:r>
      <w:r w:rsidR="004F7DB1" w:rsidRPr="008A588D">
        <w:rPr>
          <w:rFonts w:ascii="Arial" w:hAnsi="Arial" w:cs="Arial"/>
          <w:i/>
          <w:iCs/>
          <w:color w:val="000000"/>
          <w:sz w:val="24"/>
          <w:szCs w:val="24"/>
          <w:lang w:eastAsia="en-GB"/>
        </w:rPr>
        <w:t>®</w:t>
      </w:r>
      <w:r w:rsidRPr="008A588D">
        <w:rPr>
          <w:rFonts w:ascii="Arial" w:hAnsi="Arial" w:cs="Arial"/>
          <w:i/>
          <w:iCs/>
          <w:color w:val="000000"/>
          <w:sz w:val="24"/>
          <w:szCs w:val="24"/>
          <w:lang w:eastAsia="en-GB"/>
        </w:rPr>
        <w:t>?]</w:t>
      </w:r>
      <w:r w:rsidR="004F7DB1" w:rsidRPr="008A588D">
        <w:rPr>
          <w:rFonts w:ascii="Arial" w:hAnsi="Arial" w:cs="Arial"/>
          <w:i/>
          <w:iCs/>
          <w:color w:val="000000"/>
          <w:sz w:val="24"/>
          <w:szCs w:val="24"/>
          <w:lang w:eastAsia="en-GB"/>
        </w:rPr>
        <w:t>:</w:t>
      </w:r>
    </w:p>
    <w:p w14:paraId="780D7D37" w14:textId="7EF1767A" w:rsidR="00C71E25" w:rsidRPr="008A588D" w:rsidRDefault="00C71E25" w:rsidP="004F7DB1">
      <w:pPr>
        <w:spacing w:line="240" w:lineRule="auto"/>
        <w:rPr>
          <w:rFonts w:ascii="Arial" w:hAnsi="Arial" w:cs="Arial"/>
          <w:color w:val="000000"/>
          <w:sz w:val="24"/>
          <w:szCs w:val="24"/>
          <w:lang w:eastAsia="en-GB"/>
        </w:rPr>
      </w:pPr>
      <w:r w:rsidRPr="008A588D">
        <w:rPr>
          <w:rFonts w:ascii="Arial" w:hAnsi="Arial" w:cs="Arial"/>
          <w:color w:val="000000"/>
          <w:sz w:val="24"/>
          <w:szCs w:val="24"/>
          <w:lang w:eastAsia="en-GB"/>
        </w:rPr>
        <w:t>Carbon Literacy</w:t>
      </w:r>
      <w:r w:rsidR="004F7DB1" w:rsidRPr="008A588D">
        <w:rPr>
          <w:rFonts w:ascii="Arial" w:hAnsi="Arial" w:cs="Arial"/>
          <w:color w:val="000000"/>
          <w:sz w:val="24"/>
          <w:szCs w:val="24"/>
          <w:lang w:eastAsia="en-GB"/>
        </w:rPr>
        <w:t>®</w:t>
      </w:r>
      <w:r w:rsidRPr="008A588D">
        <w:rPr>
          <w:rFonts w:ascii="Arial" w:hAnsi="Arial" w:cs="Arial"/>
          <w:color w:val="000000"/>
          <w:sz w:val="24"/>
          <w:szCs w:val="24"/>
          <w:lang w:eastAsia="en-GB"/>
        </w:rPr>
        <w:t xml:space="preserve"> is</w:t>
      </w:r>
      <w:r w:rsidR="00885470" w:rsidRPr="008A588D">
        <w:rPr>
          <w:rFonts w:ascii="Arial" w:hAnsi="Arial" w:cs="Arial"/>
          <w:color w:val="000000"/>
          <w:sz w:val="24"/>
          <w:szCs w:val="24"/>
          <w:lang w:eastAsia="en-GB"/>
        </w:rPr>
        <w:t xml:space="preserve"> relevant climate education for </w:t>
      </w:r>
      <w:proofErr w:type="gramStart"/>
      <w:r w:rsidR="00885470" w:rsidRPr="008A588D">
        <w:rPr>
          <w:rFonts w:ascii="Arial" w:hAnsi="Arial" w:cs="Arial"/>
          <w:color w:val="000000"/>
          <w:sz w:val="24"/>
          <w:szCs w:val="24"/>
          <w:lang w:eastAsia="en-GB"/>
        </w:rPr>
        <w:t>everyone, and</w:t>
      </w:r>
      <w:proofErr w:type="gramEnd"/>
      <w:r w:rsidR="00885470" w:rsidRPr="008A588D">
        <w:rPr>
          <w:rFonts w:ascii="Arial" w:hAnsi="Arial" w:cs="Arial"/>
          <w:color w:val="000000"/>
          <w:sz w:val="24"/>
          <w:szCs w:val="24"/>
          <w:lang w:eastAsia="en-GB"/>
        </w:rPr>
        <w:t xml:space="preserve"> equates to a day’s worth of learning and action on climate change. It is</w:t>
      </w:r>
      <w:r w:rsidRPr="008A588D">
        <w:rPr>
          <w:rFonts w:ascii="Arial" w:hAnsi="Arial" w:cs="Arial"/>
          <w:color w:val="000000"/>
          <w:sz w:val="24"/>
          <w:szCs w:val="24"/>
          <w:lang w:eastAsia="en-GB"/>
        </w:rPr>
        <w:t xml:space="preserve"> defined as “An awareness of the carbon dioxide costs and impacts of everyday activities, and the ability and motivation to reduce emissions, on an individual, community and organisational basis</w:t>
      </w:r>
      <w:r w:rsidR="00885470" w:rsidRPr="008A588D">
        <w:rPr>
          <w:rFonts w:ascii="Arial" w:hAnsi="Arial" w:cs="Arial"/>
          <w:color w:val="000000"/>
          <w:sz w:val="24"/>
          <w:szCs w:val="24"/>
          <w:lang w:eastAsia="en-GB"/>
        </w:rPr>
        <w:t>.</w:t>
      </w:r>
      <w:r w:rsidRPr="008A588D">
        <w:rPr>
          <w:rFonts w:ascii="Arial" w:hAnsi="Arial" w:cs="Arial"/>
          <w:color w:val="000000"/>
          <w:sz w:val="24"/>
          <w:szCs w:val="24"/>
          <w:lang w:eastAsia="en-GB"/>
        </w:rPr>
        <w:t xml:space="preserve">” </w:t>
      </w:r>
    </w:p>
    <w:p w14:paraId="14AC72F2" w14:textId="467EABEB" w:rsidR="00270C67" w:rsidRPr="008A588D" w:rsidRDefault="00F467D1" w:rsidP="00DB2F6C">
      <w:pPr>
        <w:spacing w:line="240" w:lineRule="auto"/>
        <w:rPr>
          <w:rFonts w:ascii="Arial" w:hAnsi="Arial" w:cs="Arial"/>
          <w:color w:val="000000"/>
          <w:sz w:val="24"/>
          <w:szCs w:val="24"/>
          <w:lang w:eastAsia="en-GB"/>
        </w:rPr>
      </w:pPr>
      <w:r w:rsidRPr="008A588D">
        <w:rPr>
          <w:rFonts w:ascii="Arial" w:hAnsi="Arial" w:cs="Arial"/>
          <w:i/>
          <w:iCs/>
          <w:color w:val="000000"/>
          <w:sz w:val="24"/>
          <w:szCs w:val="24"/>
          <w:lang w:eastAsia="en-GB"/>
        </w:rPr>
        <w:t>[What is your activity for the Action Day?]</w:t>
      </w:r>
      <w:r w:rsidR="004F7DB1" w:rsidRPr="008A588D">
        <w:rPr>
          <w:rFonts w:ascii="Arial" w:hAnsi="Arial" w:cs="Arial"/>
          <w:i/>
          <w:iCs/>
          <w:color w:val="000000"/>
          <w:sz w:val="24"/>
          <w:szCs w:val="24"/>
          <w:lang w:eastAsia="en-GB"/>
        </w:rPr>
        <w:t>:</w:t>
      </w:r>
      <w:r w:rsidR="008C337C" w:rsidRPr="008A588D">
        <w:rPr>
          <w:rFonts w:ascii="Arial" w:hAnsi="Arial" w:cs="Arial"/>
          <w:i/>
          <w:iCs/>
          <w:color w:val="000000"/>
          <w:sz w:val="24"/>
          <w:szCs w:val="24"/>
          <w:lang w:eastAsia="en-GB"/>
        </w:rPr>
        <w:br/>
      </w:r>
      <w:r w:rsidR="008C337C" w:rsidRPr="008A588D">
        <w:rPr>
          <w:rFonts w:ascii="Arial" w:hAnsi="Arial" w:cs="Arial"/>
          <w:i/>
          <w:iCs/>
          <w:color w:val="000000"/>
          <w:sz w:val="24"/>
          <w:szCs w:val="24"/>
          <w:lang w:eastAsia="en-GB"/>
        </w:rPr>
        <w:br/>
      </w:r>
      <w:r w:rsidR="008C337C" w:rsidRPr="008A588D">
        <w:rPr>
          <w:rFonts w:ascii="Arial" w:hAnsi="Arial" w:cs="Arial"/>
          <w:color w:val="FF0000"/>
          <w:sz w:val="24"/>
          <w:szCs w:val="24"/>
          <w:lang w:eastAsia="en-GB"/>
        </w:rPr>
        <w:t xml:space="preserve">[Your Organisation Name] </w:t>
      </w:r>
      <w:r w:rsidR="008C337C" w:rsidRPr="008A588D">
        <w:rPr>
          <w:rFonts w:ascii="Arial" w:hAnsi="Arial" w:cs="Arial"/>
          <w:color w:val="000000"/>
          <w:sz w:val="24"/>
          <w:szCs w:val="24"/>
          <w:lang w:eastAsia="en-GB"/>
        </w:rPr>
        <w:t xml:space="preserve">will deliver Carbon Literacy training to </w:t>
      </w:r>
      <w:r w:rsidR="008C337C" w:rsidRPr="008A588D">
        <w:rPr>
          <w:rFonts w:ascii="Arial" w:hAnsi="Arial" w:cs="Arial"/>
          <w:color w:val="FF0000"/>
          <w:sz w:val="24"/>
          <w:szCs w:val="24"/>
          <w:lang w:eastAsia="en-GB"/>
        </w:rPr>
        <w:t>[insert number]</w:t>
      </w:r>
      <w:r w:rsidR="008C337C" w:rsidRPr="008A588D">
        <w:rPr>
          <w:rFonts w:ascii="Arial" w:hAnsi="Arial" w:cs="Arial"/>
          <w:color w:val="000000"/>
          <w:sz w:val="24"/>
          <w:szCs w:val="24"/>
          <w:lang w:eastAsia="en-GB"/>
        </w:rPr>
        <w:t xml:space="preserve"> individuals as part of CLAD 2025. The training will </w:t>
      </w:r>
      <w:r w:rsidR="008C337C" w:rsidRPr="008A588D">
        <w:rPr>
          <w:rFonts w:ascii="Arial" w:hAnsi="Arial" w:cs="Arial"/>
          <w:color w:val="FF0000"/>
          <w:sz w:val="24"/>
          <w:szCs w:val="24"/>
          <w:lang w:eastAsia="en-GB"/>
        </w:rPr>
        <w:t xml:space="preserve">engage [insert audience type, e.g. staff, students, community members] </w:t>
      </w:r>
      <w:r w:rsidR="008C337C" w:rsidRPr="008A588D">
        <w:rPr>
          <w:rFonts w:ascii="Arial" w:hAnsi="Arial" w:cs="Arial"/>
          <w:color w:val="000000"/>
          <w:sz w:val="24"/>
          <w:szCs w:val="24"/>
          <w:lang w:eastAsia="en-GB"/>
        </w:rPr>
        <w:t xml:space="preserve">and will take place at </w:t>
      </w:r>
      <w:r w:rsidR="008C337C" w:rsidRPr="008A588D">
        <w:rPr>
          <w:rFonts w:ascii="Arial" w:hAnsi="Arial" w:cs="Arial"/>
          <w:color w:val="FF0000"/>
          <w:sz w:val="24"/>
          <w:szCs w:val="24"/>
          <w:lang w:eastAsia="en-GB"/>
        </w:rPr>
        <w:t xml:space="preserve">[insert location/format]. </w:t>
      </w:r>
      <w:r w:rsidR="008C337C" w:rsidRPr="008A588D">
        <w:rPr>
          <w:rFonts w:ascii="Arial" w:hAnsi="Arial" w:cs="Arial"/>
          <w:color w:val="000000"/>
          <w:sz w:val="24"/>
          <w:szCs w:val="24"/>
          <w:lang w:eastAsia="en-GB"/>
        </w:rPr>
        <w:t>The session will cover core climate science, the organisation’s carbon impact, and end with participants creating tailored pledges for taking action</w:t>
      </w:r>
      <w:r w:rsidR="00645F79" w:rsidRPr="008A588D">
        <w:rPr>
          <w:rFonts w:ascii="Arial" w:hAnsi="Arial" w:cs="Arial"/>
          <w:color w:val="000000"/>
          <w:sz w:val="24"/>
          <w:szCs w:val="24"/>
          <w:lang w:eastAsia="en-GB"/>
        </w:rPr>
        <w:t xml:space="preserve"> to reduce carbon emissions</w:t>
      </w:r>
      <w:r w:rsidR="008C337C" w:rsidRPr="008A588D">
        <w:rPr>
          <w:rFonts w:ascii="Arial" w:hAnsi="Arial" w:cs="Arial"/>
          <w:color w:val="000000"/>
          <w:sz w:val="24"/>
          <w:szCs w:val="24"/>
          <w:lang w:eastAsia="en-GB"/>
        </w:rPr>
        <w:t xml:space="preserve"> in </w:t>
      </w:r>
      <w:r w:rsidR="00645F79" w:rsidRPr="008A588D">
        <w:rPr>
          <w:rFonts w:ascii="Arial" w:hAnsi="Arial" w:cs="Arial"/>
          <w:color w:val="000000"/>
          <w:sz w:val="24"/>
          <w:szCs w:val="24"/>
          <w:lang w:eastAsia="en-GB"/>
        </w:rPr>
        <w:t xml:space="preserve">both </w:t>
      </w:r>
      <w:r w:rsidR="008C337C" w:rsidRPr="008A588D">
        <w:rPr>
          <w:rFonts w:ascii="Arial" w:hAnsi="Arial" w:cs="Arial"/>
          <w:color w:val="000000"/>
          <w:sz w:val="24"/>
          <w:szCs w:val="24"/>
          <w:lang w:eastAsia="en-GB"/>
        </w:rPr>
        <w:t xml:space="preserve">their roles </w:t>
      </w:r>
      <w:r w:rsidR="00645F79" w:rsidRPr="008A588D">
        <w:rPr>
          <w:rFonts w:ascii="Arial" w:hAnsi="Arial" w:cs="Arial"/>
          <w:color w:val="000000"/>
          <w:sz w:val="24"/>
          <w:szCs w:val="24"/>
          <w:lang w:eastAsia="en-GB"/>
        </w:rPr>
        <w:t xml:space="preserve">and </w:t>
      </w:r>
      <w:r w:rsidR="008C337C" w:rsidRPr="008A588D">
        <w:rPr>
          <w:rFonts w:ascii="Arial" w:hAnsi="Arial" w:cs="Arial"/>
          <w:color w:val="000000"/>
          <w:sz w:val="24"/>
          <w:szCs w:val="24"/>
          <w:lang w:eastAsia="en-GB"/>
        </w:rPr>
        <w:t>daily lives.</w:t>
      </w:r>
    </w:p>
    <w:p w14:paraId="239DE0DD" w14:textId="7AA858E8" w:rsidR="00F467D1" w:rsidRPr="008A588D" w:rsidRDefault="00F467D1" w:rsidP="004F7DB1">
      <w:pPr>
        <w:spacing w:line="240" w:lineRule="auto"/>
        <w:rPr>
          <w:rFonts w:ascii="Arial" w:hAnsi="Arial" w:cs="Arial"/>
          <w:i/>
          <w:iCs/>
          <w:color w:val="000000"/>
          <w:sz w:val="24"/>
          <w:szCs w:val="24"/>
          <w:lang w:eastAsia="en-GB"/>
        </w:rPr>
      </w:pPr>
      <w:r w:rsidRPr="008A588D">
        <w:rPr>
          <w:rFonts w:ascii="Arial" w:hAnsi="Arial" w:cs="Arial"/>
          <w:i/>
          <w:iCs/>
          <w:color w:val="000000"/>
          <w:sz w:val="24"/>
          <w:szCs w:val="24"/>
          <w:lang w:eastAsia="en-GB"/>
        </w:rPr>
        <w:t>[What does this mean to your organisation?]</w:t>
      </w:r>
      <w:r w:rsidR="004F7DB1" w:rsidRPr="008A588D">
        <w:rPr>
          <w:rFonts w:ascii="Arial" w:hAnsi="Arial" w:cs="Arial"/>
          <w:i/>
          <w:iCs/>
          <w:color w:val="000000"/>
          <w:sz w:val="24"/>
          <w:szCs w:val="24"/>
          <w:lang w:eastAsia="en-GB"/>
        </w:rPr>
        <w:t>:</w:t>
      </w:r>
    </w:p>
    <w:p w14:paraId="0DA2C47C" w14:textId="4C731007" w:rsidR="003156B9" w:rsidRPr="008A588D" w:rsidRDefault="003156B9" w:rsidP="003156B9">
      <w:pPr>
        <w:spacing w:after="160" w:line="259" w:lineRule="auto"/>
        <w:rPr>
          <w:rFonts w:ascii="Arial" w:hAnsi="Arial" w:cs="Arial"/>
          <w:sz w:val="24"/>
          <w:szCs w:val="24"/>
        </w:rPr>
      </w:pPr>
      <w:r w:rsidRPr="008A588D">
        <w:rPr>
          <w:rFonts w:ascii="Arial" w:hAnsi="Arial" w:cs="Arial"/>
          <w:sz w:val="24"/>
          <w:szCs w:val="24"/>
        </w:rPr>
        <w:t xml:space="preserve">Taking part in CLAD 2025 reflects </w:t>
      </w:r>
      <w:r w:rsidRPr="008A588D">
        <w:rPr>
          <w:rFonts w:ascii="Arial" w:hAnsi="Arial" w:cs="Arial"/>
          <w:color w:val="FF0000"/>
          <w:sz w:val="24"/>
          <w:szCs w:val="24"/>
        </w:rPr>
        <w:t>[Your Organisation Name]</w:t>
      </w:r>
      <w:r w:rsidRPr="008A588D">
        <w:rPr>
          <w:rFonts w:ascii="Arial" w:hAnsi="Arial" w:cs="Arial"/>
          <w:sz w:val="24"/>
          <w:szCs w:val="24"/>
        </w:rPr>
        <w:t xml:space="preserve">’s growing commitment to climate responsibility. We </w:t>
      </w:r>
      <w:r w:rsidR="00645F79" w:rsidRPr="008A588D">
        <w:rPr>
          <w:rFonts w:ascii="Arial" w:hAnsi="Arial" w:cs="Arial"/>
          <w:sz w:val="24"/>
          <w:szCs w:val="24"/>
        </w:rPr>
        <w:t xml:space="preserve">view </w:t>
      </w:r>
      <w:r w:rsidRPr="008A588D">
        <w:rPr>
          <w:rFonts w:ascii="Arial" w:hAnsi="Arial" w:cs="Arial"/>
          <w:sz w:val="24"/>
          <w:szCs w:val="24"/>
        </w:rPr>
        <w:t xml:space="preserve">Carbon Literacy as an essential step toward embedding climate </w:t>
      </w:r>
      <w:r w:rsidR="00645F79" w:rsidRPr="008A588D">
        <w:rPr>
          <w:rFonts w:ascii="Arial" w:hAnsi="Arial" w:cs="Arial"/>
          <w:sz w:val="24"/>
          <w:szCs w:val="24"/>
        </w:rPr>
        <w:t xml:space="preserve">education and </w:t>
      </w:r>
      <w:r w:rsidRPr="008A588D">
        <w:rPr>
          <w:rFonts w:ascii="Arial" w:hAnsi="Arial" w:cs="Arial"/>
          <w:sz w:val="24"/>
          <w:szCs w:val="24"/>
        </w:rPr>
        <w:t>action throughout our organisation and beyond. Th</w:t>
      </w:r>
      <w:r w:rsidR="00645F79" w:rsidRPr="008A588D">
        <w:rPr>
          <w:rFonts w:ascii="Arial" w:hAnsi="Arial" w:cs="Arial"/>
          <w:sz w:val="24"/>
          <w:szCs w:val="24"/>
        </w:rPr>
        <w:t>e</w:t>
      </w:r>
      <w:r w:rsidRPr="008A588D">
        <w:rPr>
          <w:rFonts w:ascii="Arial" w:hAnsi="Arial" w:cs="Arial"/>
          <w:sz w:val="24"/>
          <w:szCs w:val="24"/>
        </w:rPr>
        <w:t xml:space="preserve"> </w:t>
      </w:r>
      <w:r w:rsidR="00645F79" w:rsidRPr="008A588D">
        <w:rPr>
          <w:rFonts w:ascii="Arial" w:hAnsi="Arial" w:cs="Arial"/>
          <w:sz w:val="24"/>
          <w:szCs w:val="24"/>
        </w:rPr>
        <w:t>A</w:t>
      </w:r>
      <w:r w:rsidRPr="008A588D">
        <w:rPr>
          <w:rFonts w:ascii="Arial" w:hAnsi="Arial" w:cs="Arial"/>
          <w:sz w:val="24"/>
          <w:szCs w:val="24"/>
        </w:rPr>
        <w:t xml:space="preserve">ction </w:t>
      </w:r>
      <w:r w:rsidR="00645F79" w:rsidRPr="008A588D">
        <w:rPr>
          <w:rFonts w:ascii="Arial" w:hAnsi="Arial" w:cs="Arial"/>
          <w:sz w:val="24"/>
          <w:szCs w:val="24"/>
        </w:rPr>
        <w:t>D</w:t>
      </w:r>
      <w:r w:rsidRPr="008A588D">
        <w:rPr>
          <w:rFonts w:ascii="Arial" w:hAnsi="Arial" w:cs="Arial"/>
          <w:sz w:val="24"/>
          <w:szCs w:val="24"/>
        </w:rPr>
        <w:t xml:space="preserve">ay represents a key </w:t>
      </w:r>
      <w:r w:rsidR="00645F79" w:rsidRPr="008A588D">
        <w:rPr>
          <w:rFonts w:ascii="Arial" w:hAnsi="Arial" w:cs="Arial"/>
          <w:sz w:val="24"/>
          <w:szCs w:val="24"/>
        </w:rPr>
        <w:t xml:space="preserve">opportunity </w:t>
      </w:r>
      <w:r w:rsidRPr="008A588D">
        <w:rPr>
          <w:rFonts w:ascii="Arial" w:hAnsi="Arial" w:cs="Arial"/>
          <w:sz w:val="24"/>
          <w:szCs w:val="24"/>
        </w:rPr>
        <w:t>to build</w:t>
      </w:r>
      <w:r w:rsidR="00645F79" w:rsidRPr="008A588D">
        <w:rPr>
          <w:rFonts w:ascii="Arial" w:hAnsi="Arial" w:cs="Arial"/>
          <w:sz w:val="24"/>
          <w:szCs w:val="24"/>
        </w:rPr>
        <w:t xml:space="preserve"> a</w:t>
      </w:r>
      <w:r w:rsidRPr="008A588D">
        <w:rPr>
          <w:rFonts w:ascii="Arial" w:hAnsi="Arial" w:cs="Arial"/>
          <w:sz w:val="24"/>
          <w:szCs w:val="24"/>
        </w:rPr>
        <w:t xml:space="preserve"> shared understanding and empower our </w:t>
      </w:r>
      <w:r w:rsidR="00903B2E" w:rsidRPr="008A588D">
        <w:rPr>
          <w:rFonts w:ascii="Arial" w:hAnsi="Arial" w:cs="Arial"/>
          <w:sz w:val="24"/>
          <w:szCs w:val="24"/>
        </w:rPr>
        <w:t>community</w:t>
      </w:r>
      <w:r w:rsidRPr="008A588D">
        <w:rPr>
          <w:rFonts w:ascii="Arial" w:hAnsi="Arial" w:cs="Arial"/>
          <w:sz w:val="24"/>
          <w:szCs w:val="24"/>
        </w:rPr>
        <w:t xml:space="preserve"> to contribute to the transition toward a zero-carbon culture.</w:t>
      </w:r>
    </w:p>
    <w:p w14:paraId="7783F171" w14:textId="2B1A9B91" w:rsidR="00270C67" w:rsidRPr="008A588D" w:rsidRDefault="00270C67" w:rsidP="00270C67">
      <w:pPr>
        <w:pStyle w:val="paragraph"/>
        <w:spacing w:beforeAutospacing="0" w:after="0" w:afterAutospacing="0"/>
        <w:textAlignment w:val="baseline"/>
        <w:rPr>
          <w:rStyle w:val="eop"/>
          <w:rFonts w:ascii="Arial" w:hAnsi="Arial" w:cs="Arial"/>
          <w:color w:val="FF0000"/>
        </w:rPr>
      </w:pPr>
      <w:r w:rsidRPr="008A588D">
        <w:rPr>
          <w:rStyle w:val="normaltextrun"/>
          <w:rFonts w:ascii="Arial" w:hAnsi="Arial" w:cs="Arial"/>
          <w:color w:val="FF0000"/>
        </w:rPr>
        <w:t>[You may also like to include any climate-related goals/targets your organisation or group has for working towards a low-carbon culture and Carbon Literate future.]</w:t>
      </w:r>
    </w:p>
    <w:p w14:paraId="66AFA9D6" w14:textId="1BD27AD5" w:rsidR="004F7DB1" w:rsidRPr="008A588D" w:rsidRDefault="004F7DB1" w:rsidP="004F7DB1">
      <w:pPr>
        <w:pStyle w:val="paragraph"/>
        <w:spacing w:beforeAutospacing="0" w:after="0" w:afterAutospacing="0"/>
        <w:textAlignment w:val="baseline"/>
        <w:rPr>
          <w:rFonts w:ascii="Arial" w:hAnsi="Arial" w:cs="Arial"/>
        </w:rPr>
      </w:pPr>
    </w:p>
    <w:p w14:paraId="573DEE94" w14:textId="77777777" w:rsidR="00270C67" w:rsidRPr="008A588D" w:rsidRDefault="00270C67" w:rsidP="004F7DB1">
      <w:pPr>
        <w:pStyle w:val="paragraph"/>
        <w:spacing w:beforeAutospacing="0" w:after="0" w:afterAutospacing="0"/>
        <w:textAlignment w:val="baseline"/>
        <w:rPr>
          <w:rFonts w:ascii="Arial" w:hAnsi="Arial" w:cs="Arial"/>
        </w:rPr>
      </w:pPr>
    </w:p>
    <w:p w14:paraId="45E42811" w14:textId="51AF6D2B" w:rsidR="00F467D1" w:rsidRPr="008A588D" w:rsidRDefault="00F467D1" w:rsidP="7A205434">
      <w:pPr>
        <w:spacing w:line="240" w:lineRule="auto"/>
        <w:rPr>
          <w:rFonts w:ascii="Arial" w:hAnsi="Arial" w:cs="Arial"/>
          <w:b/>
          <w:bCs/>
          <w:i/>
          <w:iCs/>
          <w:color w:val="000000" w:themeColor="text1"/>
          <w:sz w:val="24"/>
          <w:szCs w:val="24"/>
          <w:lang w:eastAsia="en-GB"/>
        </w:rPr>
      </w:pPr>
    </w:p>
    <w:p w14:paraId="3707730C" w14:textId="2AB1773B" w:rsidR="00F467D1" w:rsidRPr="008A588D" w:rsidRDefault="00F467D1" w:rsidP="7A205434">
      <w:pPr>
        <w:spacing w:line="240" w:lineRule="auto"/>
        <w:rPr>
          <w:rFonts w:ascii="Arial" w:hAnsi="Arial" w:cs="Arial"/>
          <w:b/>
          <w:bCs/>
          <w:i/>
          <w:iCs/>
          <w:color w:val="000000"/>
          <w:sz w:val="24"/>
          <w:szCs w:val="24"/>
          <w:lang w:eastAsia="en-GB"/>
        </w:rPr>
      </w:pPr>
      <w:r w:rsidRPr="008A588D">
        <w:rPr>
          <w:rFonts w:ascii="Arial" w:hAnsi="Arial" w:cs="Arial"/>
          <w:b/>
          <w:bCs/>
          <w:i/>
          <w:iCs/>
          <w:color w:val="000000" w:themeColor="text1"/>
          <w:sz w:val="24"/>
          <w:szCs w:val="24"/>
          <w:lang w:eastAsia="en-GB"/>
        </w:rPr>
        <w:t>[Quote from your organisation]</w:t>
      </w:r>
      <w:r w:rsidR="004F7DB1" w:rsidRPr="008A588D">
        <w:rPr>
          <w:rFonts w:ascii="Arial" w:hAnsi="Arial" w:cs="Arial"/>
          <w:b/>
          <w:bCs/>
          <w:i/>
          <w:iCs/>
          <w:color w:val="000000" w:themeColor="text1"/>
          <w:sz w:val="24"/>
          <w:szCs w:val="24"/>
          <w:lang w:eastAsia="en-GB"/>
        </w:rPr>
        <w:t>:</w:t>
      </w:r>
    </w:p>
    <w:p w14:paraId="5AC88677" w14:textId="77777777" w:rsidR="00711069" w:rsidRPr="008A588D" w:rsidRDefault="00711069" w:rsidP="004F7DB1">
      <w:pPr>
        <w:pStyle w:val="paragraph"/>
        <w:spacing w:beforeAutospacing="0" w:after="0" w:afterAutospacing="0"/>
        <w:textAlignment w:val="baseline"/>
        <w:rPr>
          <w:rFonts w:ascii="Arial" w:hAnsi="Arial" w:cs="Arial"/>
          <w:color w:val="FF0000"/>
        </w:rPr>
      </w:pPr>
      <w:r w:rsidRPr="008A588D">
        <w:rPr>
          <w:rStyle w:val="normaltextrun"/>
          <w:rFonts w:ascii="Arial" w:hAnsi="Arial" w:cs="Arial"/>
          <w:color w:val="FF0000"/>
        </w:rPr>
        <w:lastRenderedPageBreak/>
        <w:t>Organisation spokesperson</w:t>
      </w:r>
      <w:r w:rsidRPr="008A588D">
        <w:rPr>
          <w:rStyle w:val="normaltextrun"/>
          <w:rFonts w:ascii="Arial" w:hAnsi="Arial" w:cs="Arial"/>
        </w:rPr>
        <w:t xml:space="preserve"> </w:t>
      </w:r>
      <w:r w:rsidRPr="008A588D">
        <w:rPr>
          <w:rStyle w:val="normaltextrun"/>
          <w:rFonts w:ascii="Arial" w:hAnsi="Arial" w:cs="Arial"/>
          <w:color w:val="FF0000"/>
        </w:rPr>
        <w:t>name</w:t>
      </w:r>
      <w:r w:rsidRPr="008A588D">
        <w:rPr>
          <w:rStyle w:val="normaltextrun"/>
          <w:rFonts w:ascii="Arial" w:hAnsi="Arial" w:cs="Arial"/>
        </w:rPr>
        <w:t>,</w:t>
      </w:r>
      <w:r w:rsidRPr="008A588D">
        <w:rPr>
          <w:rStyle w:val="normaltextrun"/>
          <w:rFonts w:ascii="Arial" w:hAnsi="Arial" w:cs="Arial"/>
          <w:color w:val="FF0000"/>
        </w:rPr>
        <w:t xml:space="preserve"> job title</w:t>
      </w:r>
      <w:r w:rsidRPr="008A588D">
        <w:rPr>
          <w:rStyle w:val="normaltextrun"/>
          <w:rFonts w:ascii="Arial" w:hAnsi="Arial" w:cs="Arial"/>
        </w:rPr>
        <w:t xml:space="preserve"> at </w:t>
      </w:r>
      <w:r w:rsidRPr="008A588D">
        <w:rPr>
          <w:rStyle w:val="normaltextrun"/>
          <w:rFonts w:ascii="Arial" w:hAnsi="Arial" w:cs="Arial"/>
          <w:color w:val="FF0000"/>
        </w:rPr>
        <w:t>organisation</w:t>
      </w:r>
      <w:r w:rsidRPr="008A588D">
        <w:rPr>
          <w:rStyle w:val="normaltextrun"/>
          <w:rFonts w:ascii="Arial" w:hAnsi="Arial" w:cs="Arial"/>
        </w:rPr>
        <w:t>, commented:</w:t>
      </w:r>
      <w:r w:rsidRPr="008A588D">
        <w:rPr>
          <w:rStyle w:val="eop"/>
          <w:rFonts w:ascii="Arial" w:hAnsi="Arial" w:cs="Arial"/>
        </w:rPr>
        <w:t> </w:t>
      </w:r>
    </w:p>
    <w:p w14:paraId="0475550F" w14:textId="77777777" w:rsidR="00711069" w:rsidRPr="008A588D" w:rsidRDefault="00711069" w:rsidP="004F7DB1">
      <w:pPr>
        <w:pStyle w:val="paragraph"/>
        <w:spacing w:beforeAutospacing="0" w:after="0" w:afterAutospacing="0"/>
        <w:textAlignment w:val="baseline"/>
        <w:rPr>
          <w:rStyle w:val="normaltextrun"/>
          <w:rFonts w:ascii="Arial" w:hAnsi="Arial" w:cs="Arial"/>
          <w:i/>
          <w:iCs/>
          <w:color w:val="FF0000"/>
        </w:rPr>
      </w:pPr>
    </w:p>
    <w:p w14:paraId="144AF9CE" w14:textId="016F8231" w:rsidR="004F7DB1" w:rsidRPr="008A588D" w:rsidRDefault="00711069" w:rsidP="004F7DB1">
      <w:pPr>
        <w:pStyle w:val="paragraph"/>
        <w:spacing w:beforeAutospacing="0" w:after="0" w:afterAutospacing="0"/>
        <w:textAlignment w:val="baseline"/>
        <w:rPr>
          <w:rStyle w:val="normaltextrun"/>
          <w:rFonts w:ascii="Arial" w:hAnsi="Arial" w:cs="Arial"/>
          <w:i/>
          <w:iCs/>
          <w:color w:val="FF0000"/>
        </w:rPr>
      </w:pPr>
      <w:r w:rsidRPr="008A588D">
        <w:rPr>
          <w:rStyle w:val="normaltextrun"/>
          <w:rFonts w:ascii="Arial" w:hAnsi="Arial" w:cs="Arial"/>
          <w:i/>
          <w:iCs/>
          <w:color w:val="FF0000"/>
        </w:rPr>
        <w:t>[Include quote here from organisation spokesperson]</w:t>
      </w:r>
    </w:p>
    <w:p w14:paraId="43752DEC" w14:textId="77777777" w:rsidR="004F7DB1" w:rsidRPr="008A588D" w:rsidRDefault="004F7DB1" w:rsidP="004F7DB1">
      <w:pPr>
        <w:pStyle w:val="paragraph"/>
        <w:spacing w:beforeAutospacing="0" w:after="0" w:afterAutospacing="0"/>
        <w:textAlignment w:val="baseline"/>
        <w:rPr>
          <w:rStyle w:val="normaltextrun"/>
          <w:rFonts w:ascii="Arial" w:hAnsi="Arial" w:cs="Arial"/>
          <w:i/>
          <w:iCs/>
          <w:color w:val="FF0000"/>
        </w:rPr>
      </w:pPr>
    </w:p>
    <w:p w14:paraId="333F1D4F" w14:textId="77777777" w:rsidR="00C874D0" w:rsidRPr="008A588D" w:rsidRDefault="00C874D0" w:rsidP="004F7DB1">
      <w:pPr>
        <w:pStyle w:val="paragraph"/>
        <w:spacing w:beforeAutospacing="0" w:after="0" w:afterAutospacing="0"/>
        <w:textAlignment w:val="baseline"/>
        <w:rPr>
          <w:rStyle w:val="normaltextrun"/>
          <w:rFonts w:ascii="Arial" w:hAnsi="Arial" w:cs="Arial"/>
          <w:i/>
          <w:iCs/>
          <w:color w:val="FF0000"/>
        </w:rPr>
      </w:pPr>
    </w:p>
    <w:p w14:paraId="42F7DB51" w14:textId="0A204D87" w:rsidR="00F467D1" w:rsidRPr="008A588D" w:rsidRDefault="00F467D1" w:rsidP="004F7DB1">
      <w:pPr>
        <w:pStyle w:val="paragraph"/>
        <w:spacing w:beforeAutospacing="0" w:after="0" w:afterAutospacing="0"/>
        <w:textAlignment w:val="baseline"/>
        <w:rPr>
          <w:rFonts w:ascii="Arial" w:hAnsi="Arial" w:cs="Arial"/>
          <w:b/>
          <w:bCs/>
          <w:color w:val="FF0000"/>
        </w:rPr>
      </w:pPr>
      <w:r w:rsidRPr="008A588D">
        <w:rPr>
          <w:rFonts w:ascii="Arial" w:hAnsi="Arial" w:cs="Arial"/>
          <w:b/>
          <w:bCs/>
          <w:i/>
          <w:iCs/>
          <w:color w:val="000000"/>
        </w:rPr>
        <w:t>[Quote from CLP]</w:t>
      </w:r>
    </w:p>
    <w:p w14:paraId="01E972A0" w14:textId="510F1B51" w:rsidR="004F7DB1" w:rsidRPr="008A588D" w:rsidRDefault="004F7DB1" w:rsidP="004F7DB1">
      <w:pPr>
        <w:pStyle w:val="paragraph"/>
        <w:spacing w:beforeAutospacing="0" w:after="0" w:afterAutospacing="0"/>
        <w:textAlignment w:val="baseline"/>
        <w:rPr>
          <w:rStyle w:val="normaltextrun"/>
          <w:rFonts w:ascii="Arial" w:hAnsi="Arial" w:cs="Arial"/>
          <w:color w:val="000000" w:themeColor="text1"/>
          <w:highlight w:val="yellow"/>
        </w:rPr>
      </w:pPr>
    </w:p>
    <w:p w14:paraId="79A30150" w14:textId="77777777" w:rsidR="00C874D0" w:rsidRPr="008A588D" w:rsidRDefault="00711069" w:rsidP="00C874D0">
      <w:pPr>
        <w:pStyle w:val="paragraph"/>
        <w:spacing w:beforeAutospacing="0" w:after="0" w:afterAutospacing="0"/>
        <w:textAlignment w:val="baseline"/>
        <w:rPr>
          <w:rStyle w:val="normaltextrun"/>
          <w:rFonts w:ascii="Arial" w:hAnsi="Arial" w:cs="Arial"/>
          <w:color w:val="000000" w:themeColor="text1"/>
        </w:rPr>
      </w:pPr>
      <w:r w:rsidRPr="008A588D">
        <w:rPr>
          <w:rStyle w:val="normaltextrun"/>
          <w:rFonts w:ascii="Arial" w:hAnsi="Arial" w:cs="Arial"/>
          <w:color w:val="000000" w:themeColor="text1"/>
          <w:highlight w:val="yellow"/>
        </w:rPr>
        <w:t>Please choose from one or both of the quotes below.</w:t>
      </w:r>
    </w:p>
    <w:p w14:paraId="34277090" w14:textId="77777777" w:rsidR="00AB7FC6" w:rsidRPr="008A588D" w:rsidRDefault="00AB7FC6" w:rsidP="004F7DB1">
      <w:pPr>
        <w:pStyle w:val="paragraph"/>
        <w:spacing w:beforeAutospacing="0" w:after="0" w:afterAutospacing="0"/>
        <w:rPr>
          <w:rFonts w:ascii="Arial" w:hAnsi="Arial" w:cs="Arial"/>
          <w:b/>
          <w:bCs/>
        </w:rPr>
      </w:pPr>
      <w:r w:rsidRPr="008A588D">
        <w:rPr>
          <w:rFonts w:ascii="Arial" w:hAnsi="Arial" w:cs="Arial"/>
          <w:b/>
          <w:bCs/>
        </w:rPr>
        <w:t>Dave Coleman, Co-Founder and Managing Director of The Carbon Literacy Project, said:</w:t>
      </w:r>
    </w:p>
    <w:p w14:paraId="41481BD9" w14:textId="1716ECA7" w:rsidR="00711069" w:rsidRPr="008A588D" w:rsidRDefault="00AB7FC6" w:rsidP="004F7DB1">
      <w:pPr>
        <w:pStyle w:val="paragraph"/>
        <w:spacing w:beforeAutospacing="0" w:after="0" w:afterAutospacing="0"/>
        <w:rPr>
          <w:rFonts w:ascii="Arial" w:hAnsi="Arial" w:cs="Arial"/>
          <w:i/>
          <w:iCs/>
        </w:rPr>
      </w:pPr>
      <w:r w:rsidRPr="008A588D">
        <w:rPr>
          <w:rFonts w:ascii="Arial" w:hAnsi="Arial" w:cs="Arial"/>
          <w:b/>
          <w:bCs/>
        </w:rPr>
        <w:br/>
      </w:r>
      <w:r w:rsidRPr="008A588D">
        <w:rPr>
          <w:rFonts w:ascii="Arial" w:hAnsi="Arial" w:cs="Arial"/>
          <w:i/>
          <w:iCs/>
        </w:rPr>
        <w:t>“Carbon Literacy is not about creating a future ‘slightly less bad than it could be’, it’s about creating a future that is secure, inspiring, and actually better than the recent past. Carbon Literacy is a unique approach to dealing with climate change: not-for-profit, co-developed and immediately relevant to participants, it is scalable and adaptable, and tested and proven in use by thousands of organisations and tens of thousands of people. Carbon Literacy Action Day (CLAD) brings us all together, acting to deliver immediate solutions to the climate crisis, and not just surviving, but thriving, now and in the future. Carbon Literacy – “climate action where you are”.”</w:t>
      </w:r>
    </w:p>
    <w:p w14:paraId="4A73D758" w14:textId="77777777" w:rsidR="00AB7FC6" w:rsidRPr="008A588D" w:rsidRDefault="00AB7FC6" w:rsidP="004F7DB1">
      <w:pPr>
        <w:pStyle w:val="paragraph"/>
        <w:spacing w:beforeAutospacing="0" w:after="0" w:afterAutospacing="0"/>
        <w:rPr>
          <w:rStyle w:val="eop"/>
          <w:rFonts w:ascii="Arial" w:hAnsi="Arial" w:cs="Arial"/>
        </w:rPr>
      </w:pPr>
    </w:p>
    <w:p w14:paraId="582D9C26" w14:textId="1F60DAED" w:rsidR="00711069" w:rsidRPr="008A588D" w:rsidRDefault="004F7DB1" w:rsidP="004F7DB1">
      <w:pPr>
        <w:pStyle w:val="paragraph"/>
        <w:spacing w:beforeAutospacing="0" w:after="0" w:afterAutospacing="0"/>
        <w:rPr>
          <w:rStyle w:val="eop"/>
          <w:rFonts w:ascii="Arial" w:hAnsi="Arial" w:cs="Arial"/>
          <w:b/>
          <w:bCs/>
          <w:highlight w:val="yellow"/>
        </w:rPr>
      </w:pPr>
      <w:r w:rsidRPr="008A588D">
        <w:rPr>
          <w:rStyle w:val="eop"/>
          <w:rFonts w:ascii="Arial" w:hAnsi="Arial" w:cs="Arial"/>
          <w:b/>
          <w:bCs/>
        </w:rPr>
        <w:t>Phil Korbel, Co-Founder and Director of Advocacy at The Carbon Literacy Project, said:</w:t>
      </w:r>
    </w:p>
    <w:p w14:paraId="68CC3C36" w14:textId="77777777" w:rsidR="00711069" w:rsidRPr="008A588D" w:rsidRDefault="00711069" w:rsidP="004F7DB1">
      <w:pPr>
        <w:pStyle w:val="paragraph"/>
        <w:spacing w:beforeAutospacing="0" w:after="0" w:afterAutospacing="0"/>
        <w:rPr>
          <w:rStyle w:val="eop"/>
          <w:rFonts w:ascii="Arial" w:hAnsi="Arial" w:cs="Arial"/>
          <w:b/>
          <w:bCs/>
        </w:rPr>
      </w:pPr>
    </w:p>
    <w:p w14:paraId="52787C84" w14:textId="5E180D0F" w:rsidR="008C1852" w:rsidRPr="008A588D" w:rsidRDefault="35F093A2" w:rsidP="00294EB4">
      <w:pPr>
        <w:pStyle w:val="paragraph"/>
        <w:spacing w:beforeAutospacing="0" w:after="0" w:afterAutospacing="0"/>
        <w:textAlignment w:val="baseline"/>
        <w:rPr>
          <w:rStyle w:val="eop"/>
          <w:rFonts w:ascii="Arial" w:hAnsi="Arial" w:cs="Arial"/>
        </w:rPr>
      </w:pPr>
      <w:r w:rsidRPr="008A588D">
        <w:rPr>
          <w:rStyle w:val="eop"/>
          <w:rFonts w:ascii="Arial" w:hAnsi="Arial" w:cs="Arial"/>
        </w:rPr>
        <w:t>Climate training without action is pretty much pointless, which is why we insist on all Carbon Literacy training delivering action in where the learners are. The Carbon Literacy Action Day is the best platform for showing what Carbon Literacy delivers - in your place and beyond. It captures amazing examples of action from across the world and all walks of life - and distils the power that our community of 130,000+ learners in the fight against global heating.</w:t>
      </w:r>
    </w:p>
    <w:p w14:paraId="3273B43C" w14:textId="5A9B6D3A" w:rsidR="00294EB4" w:rsidRPr="008A588D" w:rsidRDefault="00294EB4" w:rsidP="00294EB4">
      <w:pPr>
        <w:pStyle w:val="paragraph"/>
        <w:spacing w:beforeAutospacing="0" w:after="0" w:afterAutospacing="0"/>
        <w:rPr>
          <w:rStyle w:val="eop"/>
          <w:rFonts w:ascii="Arial" w:hAnsi="Arial" w:cs="Arial"/>
        </w:rPr>
      </w:pPr>
    </w:p>
    <w:p w14:paraId="0E79E279" w14:textId="09A5EACD" w:rsidR="00294EB4" w:rsidRPr="008A588D" w:rsidRDefault="00294EB4" w:rsidP="00294EB4">
      <w:pPr>
        <w:pStyle w:val="paragraph"/>
        <w:spacing w:beforeAutospacing="0" w:after="0" w:afterAutospacing="0"/>
        <w:rPr>
          <w:rStyle w:val="eop"/>
          <w:rFonts w:ascii="Arial" w:hAnsi="Arial" w:cs="Arial"/>
        </w:rPr>
      </w:pPr>
    </w:p>
    <w:p w14:paraId="734DC192" w14:textId="77777777" w:rsidR="008C1852" w:rsidRPr="008A588D" w:rsidRDefault="008C1852" w:rsidP="004F7DB1">
      <w:pPr>
        <w:pStyle w:val="paragraph"/>
        <w:spacing w:beforeAutospacing="0" w:after="0" w:afterAutospacing="0"/>
        <w:jc w:val="center"/>
        <w:textAlignment w:val="baseline"/>
        <w:rPr>
          <w:rFonts w:ascii="Arial" w:hAnsi="Arial" w:cs="Arial"/>
          <w:b/>
          <w:bCs/>
        </w:rPr>
      </w:pPr>
      <w:r w:rsidRPr="008A588D">
        <w:rPr>
          <w:rStyle w:val="normaltextrun"/>
          <w:rFonts w:ascii="Arial" w:hAnsi="Arial" w:cs="Arial"/>
          <w:b/>
          <w:bCs/>
        </w:rPr>
        <w:t>[Ends]</w:t>
      </w:r>
    </w:p>
    <w:p w14:paraId="2D4EABCC" w14:textId="77777777" w:rsidR="00C02788" w:rsidRPr="008A588D" w:rsidRDefault="00C02788" w:rsidP="004F7DB1">
      <w:pPr>
        <w:spacing w:line="240" w:lineRule="auto"/>
        <w:jc w:val="center"/>
        <w:rPr>
          <w:rFonts w:ascii="Arial" w:hAnsi="Arial" w:cs="Arial"/>
          <w:b/>
          <w:bCs/>
          <w:sz w:val="24"/>
          <w:szCs w:val="24"/>
        </w:rPr>
      </w:pPr>
    </w:p>
    <w:p w14:paraId="4D48F56F" w14:textId="066C5B11" w:rsidR="7A205434" w:rsidRPr="008A588D" w:rsidRDefault="7A205434" w:rsidP="7A205434">
      <w:pPr>
        <w:spacing w:line="240" w:lineRule="auto"/>
        <w:jc w:val="center"/>
        <w:rPr>
          <w:rFonts w:ascii="Arial" w:hAnsi="Arial" w:cs="Arial"/>
          <w:b/>
          <w:bCs/>
          <w:sz w:val="24"/>
          <w:szCs w:val="24"/>
        </w:rPr>
      </w:pPr>
    </w:p>
    <w:p w14:paraId="54A50B94" w14:textId="1864454F" w:rsidR="7A205434" w:rsidRPr="008A588D" w:rsidRDefault="7A205434" w:rsidP="7A205434">
      <w:pPr>
        <w:spacing w:line="240" w:lineRule="auto"/>
        <w:jc w:val="center"/>
        <w:rPr>
          <w:rFonts w:ascii="Arial" w:hAnsi="Arial" w:cs="Arial"/>
          <w:b/>
          <w:bCs/>
          <w:sz w:val="24"/>
          <w:szCs w:val="24"/>
        </w:rPr>
      </w:pPr>
    </w:p>
    <w:p w14:paraId="0E1F98EC" w14:textId="09BAC67B" w:rsidR="7A205434" w:rsidRPr="008A588D" w:rsidRDefault="7A205434" w:rsidP="7A205434">
      <w:pPr>
        <w:spacing w:line="240" w:lineRule="auto"/>
        <w:jc w:val="center"/>
        <w:rPr>
          <w:rFonts w:ascii="Arial" w:hAnsi="Arial" w:cs="Arial"/>
          <w:b/>
          <w:bCs/>
          <w:sz w:val="24"/>
          <w:szCs w:val="24"/>
        </w:rPr>
      </w:pPr>
    </w:p>
    <w:p w14:paraId="75680C97" w14:textId="77777777" w:rsidR="00ED67E6" w:rsidRPr="008A588D" w:rsidRDefault="00ED67E6" w:rsidP="004F7DB1">
      <w:pPr>
        <w:spacing w:line="240" w:lineRule="auto"/>
        <w:jc w:val="center"/>
        <w:rPr>
          <w:rFonts w:ascii="Arial" w:hAnsi="Arial" w:cs="Arial"/>
          <w:b/>
          <w:bCs/>
          <w:sz w:val="24"/>
          <w:szCs w:val="24"/>
        </w:rPr>
      </w:pPr>
    </w:p>
    <w:p w14:paraId="35A1CC8B" w14:textId="77777777" w:rsidR="00ED67E6" w:rsidRPr="008A588D" w:rsidRDefault="00ED67E6" w:rsidP="004F7DB1">
      <w:pPr>
        <w:spacing w:line="240" w:lineRule="auto"/>
        <w:jc w:val="center"/>
        <w:rPr>
          <w:rFonts w:ascii="Arial" w:hAnsi="Arial" w:cs="Arial"/>
          <w:b/>
          <w:bCs/>
          <w:sz w:val="24"/>
          <w:szCs w:val="24"/>
        </w:rPr>
      </w:pPr>
    </w:p>
    <w:p w14:paraId="45EB97FB" w14:textId="3D61E04B" w:rsidR="00294EB4" w:rsidRPr="008A588D" w:rsidRDefault="00294EB4" w:rsidP="00294EB4">
      <w:pPr>
        <w:spacing w:line="240" w:lineRule="auto"/>
        <w:jc w:val="center"/>
        <w:rPr>
          <w:rFonts w:ascii="Arial" w:hAnsi="Arial" w:cs="Arial"/>
          <w:b/>
          <w:bCs/>
          <w:sz w:val="24"/>
          <w:szCs w:val="24"/>
        </w:rPr>
      </w:pPr>
    </w:p>
    <w:p w14:paraId="55587793" w14:textId="77777777" w:rsidR="008A588D" w:rsidRPr="008A588D" w:rsidRDefault="008A588D" w:rsidP="00294EB4">
      <w:pPr>
        <w:spacing w:line="240" w:lineRule="auto"/>
        <w:jc w:val="center"/>
        <w:rPr>
          <w:rFonts w:ascii="Arial" w:hAnsi="Arial" w:cs="Arial"/>
          <w:b/>
          <w:bCs/>
          <w:sz w:val="24"/>
          <w:szCs w:val="24"/>
        </w:rPr>
      </w:pPr>
    </w:p>
    <w:p w14:paraId="486ECA57" w14:textId="77777777" w:rsidR="008A588D" w:rsidRPr="008A588D" w:rsidRDefault="008A588D" w:rsidP="00294EB4">
      <w:pPr>
        <w:spacing w:line="240" w:lineRule="auto"/>
        <w:jc w:val="center"/>
        <w:rPr>
          <w:rFonts w:ascii="Arial" w:hAnsi="Arial" w:cs="Arial"/>
          <w:b/>
          <w:bCs/>
          <w:sz w:val="24"/>
          <w:szCs w:val="24"/>
        </w:rPr>
      </w:pPr>
    </w:p>
    <w:p w14:paraId="49C4474A" w14:textId="582CEDC5" w:rsidR="00933695" w:rsidRPr="008A588D" w:rsidRDefault="00933695" w:rsidP="7A205434">
      <w:pPr>
        <w:spacing w:line="240" w:lineRule="auto"/>
        <w:jc w:val="center"/>
        <w:rPr>
          <w:rFonts w:ascii="Arial" w:hAnsi="Arial" w:cs="Arial"/>
          <w:b/>
          <w:bCs/>
          <w:sz w:val="24"/>
          <w:szCs w:val="24"/>
        </w:rPr>
      </w:pPr>
    </w:p>
    <w:p w14:paraId="1C79398D" w14:textId="77777777" w:rsidR="004F7DB1" w:rsidRPr="008A588D" w:rsidRDefault="004F7DB1" w:rsidP="004F7DB1">
      <w:pPr>
        <w:spacing w:line="240" w:lineRule="auto"/>
        <w:rPr>
          <w:rFonts w:ascii="Arial" w:hAnsi="Arial" w:cs="Arial"/>
          <w:b/>
          <w:bCs/>
          <w:sz w:val="24"/>
          <w:szCs w:val="24"/>
        </w:rPr>
      </w:pPr>
    </w:p>
    <w:p w14:paraId="0907F448" w14:textId="34D6BE48" w:rsidR="008C1852" w:rsidRPr="008A588D" w:rsidRDefault="008C1852" w:rsidP="004F7DB1">
      <w:pPr>
        <w:spacing w:line="240" w:lineRule="auto"/>
        <w:jc w:val="center"/>
        <w:rPr>
          <w:rFonts w:ascii="Arial" w:hAnsi="Arial" w:cs="Arial"/>
          <w:b/>
          <w:bCs/>
          <w:sz w:val="24"/>
          <w:szCs w:val="24"/>
        </w:rPr>
      </w:pPr>
      <w:r w:rsidRPr="008A588D">
        <w:rPr>
          <w:rFonts w:ascii="Arial" w:hAnsi="Arial" w:cs="Arial"/>
          <w:b/>
          <w:bCs/>
          <w:sz w:val="24"/>
          <w:szCs w:val="24"/>
        </w:rPr>
        <w:lastRenderedPageBreak/>
        <w:t>NOTES TO EDITORS</w:t>
      </w:r>
    </w:p>
    <w:p w14:paraId="1133138C" w14:textId="77777777" w:rsidR="008C1852" w:rsidRPr="008A588D" w:rsidRDefault="008C1852" w:rsidP="004F7DB1">
      <w:pPr>
        <w:spacing w:line="240" w:lineRule="auto"/>
        <w:rPr>
          <w:rFonts w:ascii="Arial" w:hAnsi="Arial" w:cs="Arial"/>
          <w:b/>
          <w:bCs/>
          <w:sz w:val="24"/>
          <w:szCs w:val="24"/>
        </w:rPr>
      </w:pPr>
      <w:r w:rsidRPr="008A588D">
        <w:rPr>
          <w:rFonts w:ascii="Arial" w:hAnsi="Arial" w:cs="Arial"/>
          <w:sz w:val="24"/>
          <w:szCs w:val="24"/>
        </w:rPr>
        <w:t xml:space="preserve">[1] </w:t>
      </w:r>
      <w:r w:rsidRPr="008A588D">
        <w:rPr>
          <w:rFonts w:ascii="Arial" w:hAnsi="Arial" w:cs="Arial"/>
          <w:b/>
          <w:bCs/>
          <w:sz w:val="24"/>
          <w:szCs w:val="24"/>
        </w:rPr>
        <w:t>Carbon Literacy is:</w:t>
      </w:r>
    </w:p>
    <w:p w14:paraId="6F81ADD6" w14:textId="77777777" w:rsidR="008C1852" w:rsidRPr="008A588D" w:rsidRDefault="008C1852" w:rsidP="004F7DB1">
      <w:pPr>
        <w:spacing w:line="240" w:lineRule="auto"/>
        <w:rPr>
          <w:rFonts w:ascii="Arial" w:hAnsi="Arial" w:cs="Arial"/>
          <w:sz w:val="24"/>
          <w:szCs w:val="24"/>
        </w:rPr>
      </w:pPr>
      <w:r w:rsidRPr="008A588D">
        <w:rPr>
          <w:rFonts w:ascii="Arial" w:eastAsia="Helvetica;Arial" w:hAnsi="Arial" w:cs="Arial"/>
          <w:color w:val="000000"/>
          <w:sz w:val="24"/>
          <w:szCs w:val="24"/>
        </w:rPr>
        <w:t xml:space="preserve">“An awareness of the carbon dioxide costs and impacts of everyday activities, and the ability and motivation to reduce emissions, on an individual, community and organisational basis.”  </w:t>
      </w:r>
    </w:p>
    <w:p w14:paraId="21EBB524" w14:textId="77777777" w:rsidR="00C874D0" w:rsidRPr="008A588D" w:rsidRDefault="008C1852" w:rsidP="004F7DB1">
      <w:pPr>
        <w:spacing w:line="240" w:lineRule="auto"/>
        <w:rPr>
          <w:rFonts w:ascii="Arial" w:hAnsi="Arial" w:cs="Arial"/>
          <w:sz w:val="24"/>
          <w:szCs w:val="24"/>
        </w:rPr>
      </w:pPr>
      <w:r w:rsidRPr="008A588D">
        <w:rPr>
          <w:rFonts w:ascii="Arial" w:eastAsia="Helvetica;Arial" w:hAnsi="Arial" w:cs="Arial"/>
          <w:color w:val="000000"/>
          <w:sz w:val="24"/>
          <w:szCs w:val="24"/>
        </w:rPr>
        <w:t>It is achieved by the testing, assessment and then certification of successful individuals as Carbon Literate after they have participated in a days-worth of learning and climate-change action and planning.</w:t>
      </w:r>
    </w:p>
    <w:p w14:paraId="51DFEF4B" w14:textId="77777777" w:rsidR="00C874D0" w:rsidRPr="008A588D" w:rsidRDefault="00C874D0" w:rsidP="004F7DB1">
      <w:pPr>
        <w:spacing w:line="240" w:lineRule="auto"/>
        <w:rPr>
          <w:rFonts w:ascii="Arial" w:hAnsi="Arial" w:cs="Arial"/>
          <w:sz w:val="24"/>
          <w:szCs w:val="24"/>
        </w:rPr>
      </w:pPr>
    </w:p>
    <w:p w14:paraId="14BFA875" w14:textId="6A90D8F4" w:rsidR="008C1852" w:rsidRPr="008A588D" w:rsidRDefault="008C1852" w:rsidP="004F7DB1">
      <w:pPr>
        <w:spacing w:line="240" w:lineRule="auto"/>
        <w:rPr>
          <w:rFonts w:ascii="Arial" w:hAnsi="Arial" w:cs="Arial"/>
          <w:sz w:val="24"/>
          <w:szCs w:val="24"/>
        </w:rPr>
      </w:pPr>
      <w:r w:rsidRPr="008A588D">
        <w:rPr>
          <w:rFonts w:ascii="Arial" w:hAnsi="Arial" w:cs="Arial"/>
          <w:sz w:val="24"/>
          <w:szCs w:val="24"/>
        </w:rPr>
        <w:t>[2]</w:t>
      </w:r>
      <w:r w:rsidRPr="008A588D">
        <w:rPr>
          <w:rFonts w:ascii="Arial" w:hAnsi="Arial" w:cs="Arial"/>
          <w:b/>
          <w:bCs/>
          <w:sz w:val="24"/>
          <w:szCs w:val="24"/>
        </w:rPr>
        <w:t xml:space="preserve"> The</w:t>
      </w:r>
      <w:r w:rsidRPr="008A588D">
        <w:rPr>
          <w:rFonts w:ascii="Arial" w:hAnsi="Arial" w:cs="Arial"/>
          <w:sz w:val="24"/>
          <w:szCs w:val="24"/>
        </w:rPr>
        <w:t xml:space="preserve"> </w:t>
      </w:r>
      <w:r w:rsidRPr="008A588D">
        <w:rPr>
          <w:rFonts w:ascii="Arial" w:hAnsi="Arial" w:cs="Arial"/>
          <w:b/>
          <w:bCs/>
          <w:sz w:val="24"/>
          <w:szCs w:val="24"/>
        </w:rPr>
        <w:t>Carbon Literacy Project: (www.carbonliteracy.com)</w:t>
      </w:r>
    </w:p>
    <w:p w14:paraId="17AE5777" w14:textId="77777777" w:rsidR="008C1852" w:rsidRPr="008A588D" w:rsidRDefault="008C1852" w:rsidP="004F7DB1">
      <w:pPr>
        <w:spacing w:line="240" w:lineRule="auto"/>
        <w:rPr>
          <w:rFonts w:ascii="Arial" w:eastAsia="Helvetica;Arial" w:hAnsi="Arial" w:cs="Arial"/>
          <w:color w:val="000000"/>
          <w:sz w:val="24"/>
          <w:szCs w:val="24"/>
        </w:rPr>
      </w:pPr>
      <w:r w:rsidRPr="008A588D">
        <w:rPr>
          <w:rFonts w:ascii="Arial" w:eastAsia="Helvetica;Arial" w:hAnsi="Arial" w:cs="Arial"/>
          <w:color w:val="000000"/>
          <w:sz w:val="24"/>
          <w:szCs w:val="24"/>
        </w:rPr>
        <w:t xml:space="preserve">The Carbon Literacy Project (CLP) was created and founded in 2011 and launched publicly in November 2012. </w:t>
      </w:r>
    </w:p>
    <w:p w14:paraId="165E3B3D" w14:textId="77777777" w:rsidR="008C1852" w:rsidRPr="008A588D" w:rsidRDefault="008C1852" w:rsidP="004F7DB1">
      <w:pPr>
        <w:spacing w:line="240" w:lineRule="auto"/>
        <w:rPr>
          <w:rFonts w:ascii="Arial" w:hAnsi="Arial" w:cs="Arial"/>
          <w:sz w:val="24"/>
          <w:szCs w:val="24"/>
        </w:rPr>
      </w:pPr>
      <w:r w:rsidRPr="008A588D">
        <w:rPr>
          <w:rFonts w:ascii="Arial" w:eastAsia="Helvetica;Arial" w:hAnsi="Arial" w:cs="Arial"/>
          <w:b/>
          <w:bCs/>
          <w:color w:val="000000"/>
          <w:sz w:val="24"/>
          <w:szCs w:val="24"/>
        </w:rPr>
        <w:t>Note:</w:t>
      </w:r>
      <w:r w:rsidRPr="008A588D">
        <w:rPr>
          <w:rFonts w:ascii="Arial" w:eastAsia="Helvetica;Arial" w:hAnsi="Arial" w:cs="Arial"/>
          <w:color w:val="000000"/>
          <w:sz w:val="24"/>
          <w:szCs w:val="24"/>
        </w:rPr>
        <w:t xml:space="preserve"> The subject of multiple trademarks, in general usage and specifically within copy, the term Carbon Literacy is correctly capitalised as a noun: It is therefore “Carbon Literacy” not “carbon literacy”. </w:t>
      </w:r>
    </w:p>
    <w:p w14:paraId="38133FD1" w14:textId="77777777" w:rsidR="008C1852" w:rsidRPr="008A588D" w:rsidRDefault="008C1852" w:rsidP="004F7DB1">
      <w:pPr>
        <w:spacing w:line="240" w:lineRule="auto"/>
        <w:rPr>
          <w:rFonts w:ascii="Arial" w:hAnsi="Arial" w:cs="Arial"/>
          <w:sz w:val="24"/>
          <w:szCs w:val="24"/>
        </w:rPr>
      </w:pPr>
      <w:r w:rsidRPr="008A588D">
        <w:rPr>
          <w:rFonts w:ascii="Arial" w:eastAsia="Helvetica;Arial" w:hAnsi="Arial" w:cs="Arial"/>
          <w:color w:val="000000" w:themeColor="text1"/>
          <w:sz w:val="24"/>
          <w:szCs w:val="24"/>
        </w:rPr>
        <w:t xml:space="preserve">The Project's Brand Guidelines covering usage of Carbon Literacy terminology and imagery are available at </w:t>
      </w:r>
      <w:hyperlink r:id="rId11">
        <w:r w:rsidRPr="008A588D">
          <w:rPr>
            <w:rStyle w:val="InternetLink"/>
            <w:rFonts w:ascii="Arial" w:eastAsia="Helvetica;Arial" w:hAnsi="Arial" w:cs="Arial"/>
            <w:color w:val="000000" w:themeColor="text1"/>
            <w:sz w:val="24"/>
            <w:szCs w:val="24"/>
          </w:rPr>
          <w:t>https://carbonliteracy.com/our-brand-guidelines/</w:t>
        </w:r>
      </w:hyperlink>
    </w:p>
    <w:p w14:paraId="558418A8" w14:textId="77777777" w:rsidR="008C1852" w:rsidRPr="008A588D" w:rsidRDefault="008C1852" w:rsidP="004F7DB1">
      <w:pPr>
        <w:spacing w:line="240" w:lineRule="auto"/>
        <w:rPr>
          <w:rFonts w:ascii="Arial" w:eastAsia="Arial" w:hAnsi="Arial" w:cs="Arial"/>
          <w:color w:val="000000" w:themeColor="text1"/>
          <w:sz w:val="24"/>
          <w:szCs w:val="24"/>
        </w:rPr>
      </w:pPr>
    </w:p>
    <w:p w14:paraId="32092797" w14:textId="092BB03A" w:rsidR="004F7DB1" w:rsidRPr="008A588D" w:rsidRDefault="004F7DB1" w:rsidP="004F7DB1">
      <w:pPr>
        <w:spacing w:line="240" w:lineRule="auto"/>
        <w:rPr>
          <w:rFonts w:ascii="Arial" w:eastAsia="Arial" w:hAnsi="Arial" w:cs="Arial"/>
          <w:color w:val="000000" w:themeColor="text1"/>
          <w:sz w:val="24"/>
          <w:szCs w:val="24"/>
        </w:rPr>
      </w:pPr>
      <w:r w:rsidRPr="008A588D">
        <w:rPr>
          <w:rFonts w:ascii="Arial" w:eastAsia="Arial" w:hAnsi="Arial" w:cs="Arial"/>
          <w:color w:val="000000" w:themeColor="text1"/>
          <w:sz w:val="24"/>
          <w:szCs w:val="24"/>
        </w:rPr>
        <w:t>[3]</w:t>
      </w:r>
      <w:r w:rsidRPr="008A588D">
        <w:rPr>
          <w:rFonts w:ascii="Arial" w:eastAsia="Arial" w:hAnsi="Arial" w:cs="Arial"/>
          <w:b/>
          <w:bCs/>
          <w:color w:val="000000" w:themeColor="text1"/>
          <w:sz w:val="24"/>
          <w:szCs w:val="24"/>
        </w:rPr>
        <w:t xml:space="preserve"> The Carbon Literacy Action Day:</w:t>
      </w:r>
    </w:p>
    <w:p w14:paraId="2440A28D" w14:textId="77777777" w:rsidR="004F7DB1" w:rsidRPr="008A588D" w:rsidRDefault="004F7DB1" w:rsidP="004F7DB1">
      <w:pPr>
        <w:spacing w:line="240" w:lineRule="auto"/>
        <w:rPr>
          <w:rFonts w:ascii="Arial" w:eastAsia="Arial" w:hAnsi="Arial" w:cs="Arial"/>
          <w:color w:val="000000" w:themeColor="text1"/>
          <w:sz w:val="24"/>
          <w:szCs w:val="24"/>
        </w:rPr>
      </w:pPr>
      <w:r w:rsidRPr="008A588D">
        <w:rPr>
          <w:rFonts w:ascii="Arial" w:eastAsia="Arial" w:hAnsi="Arial" w:cs="Arial"/>
          <w:color w:val="000000" w:themeColor="text1"/>
          <w:sz w:val="24"/>
          <w:szCs w:val="24"/>
        </w:rPr>
        <w:t>The Carbon Literacy Action Day (CLAD) is an annual international mass climate action training day, aiming to see the largest number of learners across the world complete their Carbon Literacy training simultaneously in a single day.</w:t>
      </w:r>
    </w:p>
    <w:p w14:paraId="184F374C" w14:textId="77777777" w:rsidR="004F7DB1" w:rsidRPr="008A588D" w:rsidRDefault="004F7DB1" w:rsidP="004F7DB1">
      <w:pPr>
        <w:spacing w:line="240" w:lineRule="auto"/>
        <w:rPr>
          <w:rFonts w:ascii="Arial" w:eastAsia="Arial" w:hAnsi="Arial" w:cs="Arial"/>
          <w:color w:val="000000" w:themeColor="text1"/>
          <w:sz w:val="24"/>
          <w:szCs w:val="24"/>
        </w:rPr>
      </w:pPr>
    </w:p>
    <w:p w14:paraId="47B2B5CE" w14:textId="2DDBA4C1" w:rsidR="008C1852" w:rsidRPr="008A588D" w:rsidRDefault="008C1852" w:rsidP="004F7DB1">
      <w:pPr>
        <w:spacing w:line="240" w:lineRule="auto"/>
        <w:rPr>
          <w:rFonts w:ascii="Arial" w:eastAsia="Arial" w:hAnsi="Arial" w:cs="Arial"/>
          <w:b/>
          <w:bCs/>
          <w:color w:val="000000" w:themeColor="text1"/>
          <w:sz w:val="24"/>
          <w:szCs w:val="24"/>
        </w:rPr>
      </w:pPr>
      <w:r w:rsidRPr="008A588D">
        <w:rPr>
          <w:rFonts w:ascii="Arial" w:eastAsia="Arial" w:hAnsi="Arial" w:cs="Arial"/>
          <w:color w:val="000000" w:themeColor="text1"/>
          <w:sz w:val="24"/>
          <w:szCs w:val="24"/>
        </w:rPr>
        <w:t>[</w:t>
      </w:r>
      <w:r w:rsidR="004F7DB1" w:rsidRPr="008A588D">
        <w:rPr>
          <w:rFonts w:ascii="Arial" w:eastAsia="Arial" w:hAnsi="Arial" w:cs="Arial"/>
          <w:color w:val="000000" w:themeColor="text1"/>
          <w:sz w:val="24"/>
          <w:szCs w:val="24"/>
        </w:rPr>
        <w:t>4</w:t>
      </w:r>
      <w:r w:rsidRPr="008A588D">
        <w:rPr>
          <w:rFonts w:ascii="Arial" w:eastAsia="Arial" w:hAnsi="Arial" w:cs="Arial"/>
          <w:color w:val="000000" w:themeColor="text1"/>
          <w:sz w:val="24"/>
          <w:szCs w:val="24"/>
        </w:rPr>
        <w:t>]</w:t>
      </w:r>
      <w:r w:rsidRPr="008A588D">
        <w:rPr>
          <w:rFonts w:ascii="Arial" w:eastAsia="Arial" w:hAnsi="Arial" w:cs="Arial"/>
          <w:b/>
          <w:bCs/>
          <w:color w:val="000000" w:themeColor="text1"/>
          <w:sz w:val="24"/>
          <w:szCs w:val="24"/>
        </w:rPr>
        <w:t xml:space="preserve"> COP</w:t>
      </w:r>
      <w:r w:rsidR="00494FC5" w:rsidRPr="008A588D">
        <w:rPr>
          <w:rFonts w:ascii="Arial" w:eastAsia="Arial" w:hAnsi="Arial" w:cs="Arial"/>
          <w:b/>
          <w:bCs/>
          <w:color w:val="000000" w:themeColor="text1"/>
          <w:sz w:val="24"/>
          <w:szCs w:val="24"/>
        </w:rPr>
        <w:t>30</w:t>
      </w:r>
      <w:r w:rsidRPr="008A588D">
        <w:rPr>
          <w:rFonts w:ascii="Arial" w:eastAsia="Arial" w:hAnsi="Arial" w:cs="Arial"/>
          <w:b/>
          <w:bCs/>
          <w:color w:val="000000" w:themeColor="text1"/>
          <w:sz w:val="24"/>
          <w:szCs w:val="24"/>
        </w:rPr>
        <w:t>:</w:t>
      </w:r>
    </w:p>
    <w:p w14:paraId="243ECDC7" w14:textId="032EA80F" w:rsidR="008C1852" w:rsidRPr="008A588D" w:rsidRDefault="008C1852" w:rsidP="004F7DB1">
      <w:pPr>
        <w:spacing w:line="240" w:lineRule="auto"/>
        <w:rPr>
          <w:rFonts w:ascii="Arial" w:eastAsia="Arial" w:hAnsi="Arial" w:cs="Arial"/>
          <w:color w:val="212529"/>
          <w:sz w:val="24"/>
          <w:szCs w:val="24"/>
        </w:rPr>
      </w:pPr>
      <w:r w:rsidRPr="008A588D">
        <w:rPr>
          <w:rFonts w:ascii="Arial" w:eastAsia="Arial" w:hAnsi="Arial" w:cs="Arial"/>
          <w:color w:val="212529"/>
          <w:sz w:val="24"/>
          <w:szCs w:val="24"/>
        </w:rPr>
        <w:t xml:space="preserve">The </w:t>
      </w:r>
      <w:r w:rsidR="00494FC5" w:rsidRPr="008A588D">
        <w:rPr>
          <w:rFonts w:ascii="Arial" w:eastAsia="Arial" w:hAnsi="Arial" w:cs="Arial"/>
          <w:color w:val="212529"/>
          <w:sz w:val="24"/>
          <w:szCs w:val="24"/>
        </w:rPr>
        <w:t>30</w:t>
      </w:r>
      <w:r w:rsidRPr="008A588D">
        <w:rPr>
          <w:rFonts w:ascii="Arial" w:eastAsia="Arial" w:hAnsi="Arial" w:cs="Arial"/>
          <w:color w:val="212529"/>
          <w:sz w:val="24"/>
          <w:szCs w:val="24"/>
        </w:rPr>
        <w:t>th United Nations Conference of the Parties (COP</w:t>
      </w:r>
      <w:r w:rsidR="00494FC5" w:rsidRPr="008A588D">
        <w:rPr>
          <w:rFonts w:ascii="Arial" w:eastAsia="Arial" w:hAnsi="Arial" w:cs="Arial"/>
          <w:color w:val="212529"/>
          <w:sz w:val="24"/>
          <w:szCs w:val="24"/>
        </w:rPr>
        <w:t>30</w:t>
      </w:r>
      <w:r w:rsidRPr="008A588D">
        <w:rPr>
          <w:rFonts w:ascii="Arial" w:eastAsia="Arial" w:hAnsi="Arial" w:cs="Arial"/>
          <w:color w:val="212529"/>
          <w:sz w:val="24"/>
          <w:szCs w:val="24"/>
        </w:rPr>
        <w:t>) is the 202</w:t>
      </w:r>
      <w:r w:rsidR="00494FC5" w:rsidRPr="008A588D">
        <w:rPr>
          <w:rFonts w:ascii="Arial" w:eastAsia="Arial" w:hAnsi="Arial" w:cs="Arial"/>
          <w:color w:val="212529"/>
          <w:sz w:val="24"/>
          <w:szCs w:val="24"/>
        </w:rPr>
        <w:t>5</w:t>
      </w:r>
      <w:r w:rsidRPr="008A588D">
        <w:rPr>
          <w:rFonts w:ascii="Arial" w:eastAsia="Arial" w:hAnsi="Arial" w:cs="Arial"/>
          <w:color w:val="212529"/>
          <w:sz w:val="24"/>
          <w:szCs w:val="24"/>
        </w:rPr>
        <w:t xml:space="preserve"> UN global climate change conference, taking place in </w:t>
      </w:r>
      <w:r w:rsidR="00F8249A" w:rsidRPr="008A588D">
        <w:rPr>
          <w:rFonts w:ascii="Arial" w:eastAsia="Arial" w:hAnsi="Arial" w:cs="Arial"/>
          <w:color w:val="212529"/>
          <w:sz w:val="24"/>
          <w:szCs w:val="24"/>
        </w:rPr>
        <w:t>Belém, Brazil</w:t>
      </w:r>
      <w:r w:rsidRPr="008A588D">
        <w:rPr>
          <w:rFonts w:ascii="Arial" w:eastAsia="Arial" w:hAnsi="Arial" w:cs="Arial"/>
          <w:color w:val="212529"/>
          <w:sz w:val="24"/>
          <w:szCs w:val="24"/>
        </w:rPr>
        <w:t xml:space="preserve">. The COP conference and summit </w:t>
      </w:r>
      <w:r w:rsidR="009E3697" w:rsidRPr="008A588D">
        <w:rPr>
          <w:rFonts w:ascii="Arial" w:eastAsia="Arial" w:hAnsi="Arial" w:cs="Arial"/>
          <w:color w:val="212529"/>
          <w:sz w:val="24"/>
          <w:szCs w:val="24"/>
        </w:rPr>
        <w:t>bring</w:t>
      </w:r>
      <w:r w:rsidRPr="008A588D">
        <w:rPr>
          <w:rFonts w:ascii="Arial" w:eastAsia="Arial" w:hAnsi="Arial" w:cs="Arial"/>
          <w:color w:val="212529"/>
          <w:sz w:val="24"/>
          <w:szCs w:val="24"/>
        </w:rPr>
        <w:t xml:space="preserve"> together almost every country on earth annually to address climate change.</w:t>
      </w:r>
    </w:p>
    <w:p w14:paraId="19A78EE7" w14:textId="1D181C02" w:rsidR="209DC8EB" w:rsidRPr="008A588D" w:rsidRDefault="209DC8EB" w:rsidP="209DC8EB">
      <w:pPr>
        <w:spacing w:line="240" w:lineRule="auto"/>
        <w:rPr>
          <w:rFonts w:ascii="Arial" w:eastAsia="Arial" w:hAnsi="Arial" w:cs="Arial"/>
          <w:color w:val="212529"/>
          <w:sz w:val="24"/>
          <w:szCs w:val="24"/>
        </w:rPr>
      </w:pPr>
    </w:p>
    <w:p w14:paraId="22F84E53" w14:textId="310F0370" w:rsidR="313FE7AB" w:rsidRPr="008A588D" w:rsidRDefault="313FE7AB" w:rsidP="209DC8EB">
      <w:pPr>
        <w:spacing w:line="240" w:lineRule="auto"/>
        <w:rPr>
          <w:rFonts w:ascii="Arial" w:eastAsia="Arial" w:hAnsi="Arial" w:cs="Arial"/>
          <w:b/>
          <w:bCs/>
          <w:color w:val="000000" w:themeColor="text1"/>
          <w:sz w:val="24"/>
          <w:szCs w:val="24"/>
        </w:rPr>
      </w:pPr>
      <w:r w:rsidRPr="008A588D">
        <w:rPr>
          <w:rFonts w:ascii="Arial" w:eastAsia="Arial" w:hAnsi="Arial" w:cs="Arial"/>
          <w:color w:val="000000" w:themeColor="text1"/>
          <w:sz w:val="24"/>
          <w:szCs w:val="24"/>
        </w:rPr>
        <w:t>[5]</w:t>
      </w:r>
      <w:r w:rsidRPr="008A588D">
        <w:rPr>
          <w:rFonts w:ascii="Arial" w:eastAsia="Arial" w:hAnsi="Arial" w:cs="Arial"/>
          <w:b/>
          <w:bCs/>
          <w:color w:val="000000" w:themeColor="text1"/>
          <w:sz w:val="24"/>
          <w:szCs w:val="24"/>
        </w:rPr>
        <w:t xml:space="preserve"> Zenith: (www.zenith.co.uk)</w:t>
      </w:r>
    </w:p>
    <w:p w14:paraId="6E621D71" w14:textId="3A3AF8BD" w:rsidR="313FE7AB" w:rsidRPr="008A588D" w:rsidRDefault="313FE7AB" w:rsidP="75616914">
      <w:pPr>
        <w:spacing w:line="240" w:lineRule="auto"/>
        <w:rPr>
          <w:rFonts w:ascii="Arial" w:eastAsia="system-ui" w:hAnsi="Arial" w:cs="Arial"/>
          <w:sz w:val="24"/>
          <w:szCs w:val="24"/>
        </w:rPr>
      </w:pPr>
      <w:r w:rsidRPr="008A588D">
        <w:rPr>
          <w:rFonts w:ascii="Arial" w:eastAsia="system-ui" w:hAnsi="Arial" w:cs="Arial"/>
          <w:sz w:val="24"/>
          <w:szCs w:val="24"/>
        </w:rPr>
        <w:t xml:space="preserve">Zenith is the UK’s leading independent leasing, fleet management and vehicle outsourcing business. </w:t>
      </w:r>
      <w:r w:rsidR="008A588D">
        <w:rPr>
          <w:rFonts w:ascii="Arial" w:eastAsia="system-ui" w:hAnsi="Arial" w:cs="Arial"/>
          <w:sz w:val="24"/>
          <w:szCs w:val="24"/>
        </w:rPr>
        <w:t>Zenith</w:t>
      </w:r>
      <w:r w:rsidRPr="008A588D">
        <w:rPr>
          <w:rFonts w:ascii="Arial" w:eastAsia="system-ui" w:hAnsi="Arial" w:cs="Arial"/>
          <w:sz w:val="24"/>
          <w:szCs w:val="24"/>
        </w:rPr>
        <w:t xml:space="preserve"> </w:t>
      </w:r>
      <w:r w:rsidR="008A588D">
        <w:rPr>
          <w:rFonts w:ascii="Arial" w:eastAsia="system-ui" w:hAnsi="Arial" w:cs="Arial"/>
          <w:sz w:val="24"/>
          <w:szCs w:val="24"/>
        </w:rPr>
        <w:t>is</w:t>
      </w:r>
      <w:r w:rsidRPr="008A588D">
        <w:rPr>
          <w:rFonts w:ascii="Arial" w:eastAsia="system-ui" w:hAnsi="Arial" w:cs="Arial"/>
          <w:sz w:val="24"/>
          <w:szCs w:val="24"/>
        </w:rPr>
        <w:t xml:space="preserve"> a Bronze level Carbon Literate Organisation and </w:t>
      </w:r>
      <w:r w:rsidR="008A588D">
        <w:rPr>
          <w:rFonts w:ascii="Arial" w:eastAsia="system-ui" w:hAnsi="Arial" w:cs="Arial"/>
          <w:sz w:val="24"/>
          <w:szCs w:val="24"/>
        </w:rPr>
        <w:t xml:space="preserve">the </w:t>
      </w:r>
      <w:r w:rsidRPr="008A588D">
        <w:rPr>
          <w:rFonts w:ascii="Arial" w:eastAsia="system-ui" w:hAnsi="Arial" w:cs="Arial"/>
          <w:sz w:val="24"/>
          <w:szCs w:val="24"/>
        </w:rPr>
        <w:t>official sponsor of the Carbon Literacy Action Day 2025.</w:t>
      </w:r>
    </w:p>
    <w:p w14:paraId="6CAAED29" w14:textId="162C1A9C" w:rsidR="209DC8EB" w:rsidRDefault="209DC8EB" w:rsidP="209DC8EB">
      <w:pPr>
        <w:spacing w:line="240" w:lineRule="auto"/>
        <w:rPr>
          <w:rFonts w:ascii="Arial" w:eastAsia="Arial" w:hAnsi="Arial" w:cs="Arial"/>
          <w:color w:val="212529"/>
          <w:sz w:val="24"/>
          <w:szCs w:val="24"/>
        </w:rPr>
      </w:pPr>
    </w:p>
    <w:sectPr w:rsidR="209DC8EB">
      <w:headerReference w:type="default" r:id="rId12"/>
      <w:footerReference w:type="default" r:id="rId13"/>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49F5" w14:textId="77777777" w:rsidR="00A52086" w:rsidRDefault="00A52086">
      <w:pPr>
        <w:spacing w:after="0" w:line="240" w:lineRule="auto"/>
      </w:pPr>
      <w:r>
        <w:separator/>
      </w:r>
    </w:p>
  </w:endnote>
  <w:endnote w:type="continuationSeparator" w:id="0">
    <w:p w14:paraId="2F46092E" w14:textId="77777777" w:rsidR="00A52086" w:rsidRDefault="00A5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Arial">
    <w:panose1 w:val="020B0604020202020204"/>
    <w:charset w:val="00"/>
    <w:family w:val="roman"/>
    <w:pitch w:val="default"/>
  </w:font>
  <w:font w:name="system-ui">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05"/>
      <w:gridCol w:w="5631"/>
      <w:gridCol w:w="1779"/>
    </w:tblGrid>
    <w:tr w:rsidR="7A205434" w14:paraId="64B8D1B0" w14:textId="77777777" w:rsidTr="7A205434">
      <w:trPr>
        <w:trHeight w:val="300"/>
      </w:trPr>
      <w:tc>
        <w:tcPr>
          <w:tcW w:w="1605" w:type="dxa"/>
        </w:tcPr>
        <w:p w14:paraId="50074523" w14:textId="22D85296" w:rsidR="7A205434" w:rsidRDefault="7A205434" w:rsidP="7A205434">
          <w:pPr>
            <w:pStyle w:val="Header"/>
            <w:ind w:left="-115"/>
          </w:pPr>
        </w:p>
      </w:tc>
      <w:tc>
        <w:tcPr>
          <w:tcW w:w="5631" w:type="dxa"/>
        </w:tcPr>
        <w:p w14:paraId="1AB6227B" w14:textId="29329CC1" w:rsidR="7A205434" w:rsidRDefault="7A205434" w:rsidP="7A205434">
          <w:pPr>
            <w:pStyle w:val="Header"/>
            <w:jc w:val="center"/>
            <w:rPr>
              <w:rFonts w:ascii="Arial" w:eastAsia="Arial" w:hAnsi="Arial" w:cs="Arial"/>
              <w:b/>
              <w:bCs/>
              <w:color w:val="000000" w:themeColor="text1"/>
              <w:sz w:val="16"/>
              <w:szCs w:val="16"/>
            </w:rPr>
          </w:pPr>
          <w:r w:rsidRPr="7A205434">
            <w:rPr>
              <w:rFonts w:ascii="Arial" w:eastAsia="Arial" w:hAnsi="Arial" w:cs="Arial"/>
              <w:b/>
              <w:bCs/>
              <w:sz w:val="16"/>
              <w:szCs w:val="16"/>
            </w:rPr>
            <w:t xml:space="preserve">The Carbon Literacy Trust </w:t>
          </w:r>
          <w:r w:rsidRPr="7A205434">
            <w:rPr>
              <w:rFonts w:ascii="Arial" w:eastAsia="Arial" w:hAnsi="Arial" w:cs="Arial"/>
              <w:b/>
              <w:bCs/>
              <w:color w:val="000000" w:themeColor="text1"/>
              <w:sz w:val="16"/>
              <w:szCs w:val="16"/>
            </w:rPr>
            <w:t>(Registered Charity number: 1156722)</w:t>
          </w:r>
        </w:p>
        <w:p w14:paraId="2E330CCB" w14:textId="7E784212" w:rsidR="7A205434" w:rsidRDefault="7A205434" w:rsidP="7A205434">
          <w:pPr>
            <w:pStyle w:val="Header"/>
            <w:jc w:val="center"/>
            <w:rPr>
              <w:rFonts w:ascii="Arial" w:eastAsia="Arial" w:hAnsi="Arial" w:cs="Arial"/>
              <w:b/>
              <w:bCs/>
              <w:color w:val="000000" w:themeColor="text1"/>
              <w:sz w:val="16"/>
              <w:szCs w:val="16"/>
            </w:rPr>
          </w:pPr>
          <w:hyperlink r:id="rId1">
            <w:r w:rsidRPr="7A205434">
              <w:rPr>
                <w:rStyle w:val="Hyperlink"/>
                <w:rFonts w:ascii="Arial" w:eastAsia="Arial" w:hAnsi="Arial" w:cs="Arial"/>
                <w:b/>
                <w:bCs/>
                <w:color w:val="auto"/>
                <w:sz w:val="16"/>
                <w:szCs w:val="16"/>
                <w:u w:val="none"/>
              </w:rPr>
              <w:t>media@carbonliteracy.com</w:t>
            </w:r>
          </w:hyperlink>
          <w:r w:rsidRPr="7A205434">
            <w:rPr>
              <w:rFonts w:ascii="Arial" w:eastAsia="Arial" w:hAnsi="Arial" w:cs="Arial"/>
              <w:b/>
              <w:bCs/>
              <w:color w:val="000000" w:themeColor="text1"/>
              <w:sz w:val="16"/>
              <w:szCs w:val="16"/>
            </w:rPr>
            <w:t xml:space="preserve"> | </w:t>
          </w:r>
          <w:hyperlink r:id="rId2">
            <w:r w:rsidRPr="7A205434">
              <w:rPr>
                <w:rStyle w:val="Hyperlink"/>
                <w:rFonts w:ascii="Arial" w:eastAsia="Arial" w:hAnsi="Arial" w:cs="Arial"/>
                <w:b/>
                <w:bCs/>
                <w:color w:val="auto"/>
                <w:sz w:val="16"/>
                <w:szCs w:val="16"/>
                <w:u w:val="none"/>
              </w:rPr>
              <w:t>www.carbonliteracy.com</w:t>
            </w:r>
          </w:hyperlink>
        </w:p>
        <w:p w14:paraId="4FD558CB" w14:textId="3B792448" w:rsidR="7A205434" w:rsidRDefault="7A205434" w:rsidP="7A205434">
          <w:pPr>
            <w:pStyle w:val="Header"/>
            <w:jc w:val="center"/>
          </w:pPr>
        </w:p>
      </w:tc>
      <w:tc>
        <w:tcPr>
          <w:tcW w:w="1779" w:type="dxa"/>
        </w:tcPr>
        <w:p w14:paraId="5D6AB254" w14:textId="6FF9AE43" w:rsidR="7A205434" w:rsidRDefault="7A205434" w:rsidP="7A205434">
          <w:pPr>
            <w:pStyle w:val="Header"/>
            <w:ind w:right="-115"/>
            <w:jc w:val="right"/>
          </w:pPr>
        </w:p>
      </w:tc>
    </w:tr>
  </w:tbl>
  <w:p w14:paraId="59A8EFE0" w14:textId="02380C3C" w:rsidR="7A205434" w:rsidRDefault="7A205434" w:rsidP="7A205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3C08" w14:textId="77777777" w:rsidR="00A52086" w:rsidRDefault="00A52086">
      <w:pPr>
        <w:spacing w:after="0" w:line="240" w:lineRule="auto"/>
      </w:pPr>
      <w:r>
        <w:separator/>
      </w:r>
    </w:p>
  </w:footnote>
  <w:footnote w:type="continuationSeparator" w:id="0">
    <w:p w14:paraId="6ADF213A" w14:textId="77777777" w:rsidR="00A52086" w:rsidRDefault="00A52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F77C290" w14:paraId="612A9320" w14:textId="77777777" w:rsidTr="5F77C290">
      <w:trPr>
        <w:trHeight w:val="300"/>
      </w:trPr>
      <w:tc>
        <w:tcPr>
          <w:tcW w:w="3005" w:type="dxa"/>
        </w:tcPr>
        <w:p w14:paraId="06D15AEA" w14:textId="1005B5F0" w:rsidR="5F77C290" w:rsidRDefault="5F77C290" w:rsidP="5F77C290">
          <w:pPr>
            <w:pStyle w:val="Header"/>
            <w:ind w:left="-115"/>
          </w:pPr>
        </w:p>
      </w:tc>
      <w:tc>
        <w:tcPr>
          <w:tcW w:w="3005" w:type="dxa"/>
        </w:tcPr>
        <w:p w14:paraId="4D441BC7" w14:textId="692F3035" w:rsidR="5F77C290" w:rsidRDefault="5F77C290" w:rsidP="5F77C290">
          <w:pPr>
            <w:pStyle w:val="Header"/>
            <w:jc w:val="center"/>
          </w:pPr>
        </w:p>
      </w:tc>
      <w:tc>
        <w:tcPr>
          <w:tcW w:w="3005" w:type="dxa"/>
        </w:tcPr>
        <w:p w14:paraId="1C9D8E7F" w14:textId="1B2BDF9B" w:rsidR="5F77C290" w:rsidRDefault="5F77C290" w:rsidP="5F77C290">
          <w:pPr>
            <w:pStyle w:val="Header"/>
            <w:ind w:right="-115"/>
            <w:jc w:val="right"/>
          </w:pPr>
        </w:p>
      </w:tc>
    </w:tr>
  </w:tbl>
  <w:p w14:paraId="5E90B557" w14:textId="2FCA993F" w:rsidR="5F77C290" w:rsidRDefault="5F77C290" w:rsidP="5F77C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52"/>
    <w:rsid w:val="00030007"/>
    <w:rsid w:val="000A3584"/>
    <w:rsid w:val="0011216A"/>
    <w:rsid w:val="001648CB"/>
    <w:rsid w:val="001B4B2C"/>
    <w:rsid w:val="001C5912"/>
    <w:rsid w:val="001C59AE"/>
    <w:rsid w:val="001F6530"/>
    <w:rsid w:val="002604C8"/>
    <w:rsid w:val="00270C67"/>
    <w:rsid w:val="002932D8"/>
    <w:rsid w:val="00294EB4"/>
    <w:rsid w:val="002F7BD7"/>
    <w:rsid w:val="003156B9"/>
    <w:rsid w:val="003620E6"/>
    <w:rsid w:val="00366A75"/>
    <w:rsid w:val="0038759B"/>
    <w:rsid w:val="00387C01"/>
    <w:rsid w:val="00420B7F"/>
    <w:rsid w:val="00422197"/>
    <w:rsid w:val="00445477"/>
    <w:rsid w:val="00494FC5"/>
    <w:rsid w:val="00495BAC"/>
    <w:rsid w:val="004A7F2F"/>
    <w:rsid w:val="004D0AA3"/>
    <w:rsid w:val="004D4527"/>
    <w:rsid w:val="004F7DB1"/>
    <w:rsid w:val="005505B3"/>
    <w:rsid w:val="00552510"/>
    <w:rsid w:val="005B0CC5"/>
    <w:rsid w:val="00615A68"/>
    <w:rsid w:val="00645F79"/>
    <w:rsid w:val="00674456"/>
    <w:rsid w:val="00684D0A"/>
    <w:rsid w:val="006A22B9"/>
    <w:rsid w:val="006A3B09"/>
    <w:rsid w:val="00711069"/>
    <w:rsid w:val="00780B60"/>
    <w:rsid w:val="007C4A27"/>
    <w:rsid w:val="0082512E"/>
    <w:rsid w:val="00837091"/>
    <w:rsid w:val="00885470"/>
    <w:rsid w:val="008A588D"/>
    <w:rsid w:val="008A59DE"/>
    <w:rsid w:val="008C14C8"/>
    <w:rsid w:val="008C1852"/>
    <w:rsid w:val="008C337C"/>
    <w:rsid w:val="00903B2E"/>
    <w:rsid w:val="00912251"/>
    <w:rsid w:val="00933695"/>
    <w:rsid w:val="009C45B9"/>
    <w:rsid w:val="009D5F05"/>
    <w:rsid w:val="009E3697"/>
    <w:rsid w:val="00A52086"/>
    <w:rsid w:val="00A62472"/>
    <w:rsid w:val="00AB7FC6"/>
    <w:rsid w:val="00AC66E7"/>
    <w:rsid w:val="00B41DE3"/>
    <w:rsid w:val="00B8636E"/>
    <w:rsid w:val="00BA45C6"/>
    <w:rsid w:val="00BB7BC2"/>
    <w:rsid w:val="00BE5748"/>
    <w:rsid w:val="00C02788"/>
    <w:rsid w:val="00C17C89"/>
    <w:rsid w:val="00C708D9"/>
    <w:rsid w:val="00C71E25"/>
    <w:rsid w:val="00C874D0"/>
    <w:rsid w:val="00CA4AEB"/>
    <w:rsid w:val="00CC6BC1"/>
    <w:rsid w:val="00DB2F6C"/>
    <w:rsid w:val="00DB35D7"/>
    <w:rsid w:val="00DF2A14"/>
    <w:rsid w:val="00EA21F1"/>
    <w:rsid w:val="00ED67E6"/>
    <w:rsid w:val="00EE120D"/>
    <w:rsid w:val="00F25F32"/>
    <w:rsid w:val="00F40358"/>
    <w:rsid w:val="00F467D1"/>
    <w:rsid w:val="00F72AE9"/>
    <w:rsid w:val="00F8249A"/>
    <w:rsid w:val="00FB558F"/>
    <w:rsid w:val="0934B1C3"/>
    <w:rsid w:val="0ACE46D9"/>
    <w:rsid w:val="0AFBDD43"/>
    <w:rsid w:val="0C6056EE"/>
    <w:rsid w:val="0F53E8F5"/>
    <w:rsid w:val="0FBA6B96"/>
    <w:rsid w:val="12A94F5F"/>
    <w:rsid w:val="135916D4"/>
    <w:rsid w:val="1B338D06"/>
    <w:rsid w:val="1EC86BD6"/>
    <w:rsid w:val="1ED756F2"/>
    <w:rsid w:val="209DC8EB"/>
    <w:rsid w:val="20AB9FF4"/>
    <w:rsid w:val="2482D871"/>
    <w:rsid w:val="282A532F"/>
    <w:rsid w:val="2A0A588A"/>
    <w:rsid w:val="2CDF7F6D"/>
    <w:rsid w:val="2CFE3086"/>
    <w:rsid w:val="313FE7AB"/>
    <w:rsid w:val="319976A7"/>
    <w:rsid w:val="34B0A992"/>
    <w:rsid w:val="35F093A2"/>
    <w:rsid w:val="3FCEFF7B"/>
    <w:rsid w:val="40D48471"/>
    <w:rsid w:val="41486BFE"/>
    <w:rsid w:val="43704C4C"/>
    <w:rsid w:val="4497A7C3"/>
    <w:rsid w:val="44CE3A93"/>
    <w:rsid w:val="4613027C"/>
    <w:rsid w:val="494CA50C"/>
    <w:rsid w:val="4E4A1375"/>
    <w:rsid w:val="50CEBCF7"/>
    <w:rsid w:val="56A34C24"/>
    <w:rsid w:val="5F77C290"/>
    <w:rsid w:val="633FEFC8"/>
    <w:rsid w:val="6C0396B4"/>
    <w:rsid w:val="6CC067B2"/>
    <w:rsid w:val="6E96FD71"/>
    <w:rsid w:val="6F4A6F7A"/>
    <w:rsid w:val="721C7931"/>
    <w:rsid w:val="74E8A46B"/>
    <w:rsid w:val="75616914"/>
    <w:rsid w:val="7811B3AE"/>
    <w:rsid w:val="79DD1D89"/>
    <w:rsid w:val="7A145D38"/>
    <w:rsid w:val="7A205434"/>
    <w:rsid w:val="7D0E3CF5"/>
    <w:rsid w:val="7ED3D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6F1DA"/>
  <w15:chartTrackingRefBased/>
  <w15:docId w15:val="{9D8D6B89-DE2F-4336-8460-DFA0A535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qFormat/>
    <w:rsid w:val="008C1852"/>
  </w:style>
  <w:style w:type="character" w:customStyle="1" w:styleId="eop">
    <w:name w:val="eop"/>
    <w:basedOn w:val="DefaultParagraphFont"/>
    <w:qFormat/>
    <w:rsid w:val="008C1852"/>
  </w:style>
  <w:style w:type="character" w:customStyle="1" w:styleId="InternetLink">
    <w:name w:val="Internet Link"/>
    <w:rsid w:val="008C1852"/>
    <w:rPr>
      <w:color w:val="000080"/>
      <w:u w:val="single"/>
    </w:rPr>
  </w:style>
  <w:style w:type="paragraph" w:customStyle="1" w:styleId="paragraph">
    <w:name w:val="paragraph"/>
    <w:basedOn w:val="Normal"/>
    <w:qFormat/>
    <w:rsid w:val="008C1852"/>
    <w:pPr>
      <w:spacing w:beforeAutospacing="1"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1852"/>
    <w:rPr>
      <w:color w:val="0563C1" w:themeColor="hyperlink"/>
      <w:u w:val="single"/>
    </w:rPr>
  </w:style>
  <w:style w:type="paragraph" w:styleId="Footer">
    <w:name w:val="footer"/>
    <w:basedOn w:val="Normal"/>
    <w:link w:val="FooterChar"/>
    <w:uiPriority w:val="99"/>
    <w:unhideWhenUsed/>
    <w:rsid w:val="008C1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852"/>
    <w:rPr>
      <w:sz w:val="22"/>
      <w:szCs w:val="22"/>
    </w:rPr>
  </w:style>
  <w:style w:type="character" w:styleId="FollowedHyperlink">
    <w:name w:val="FollowedHyperlink"/>
    <w:basedOn w:val="DefaultParagraphFont"/>
    <w:uiPriority w:val="99"/>
    <w:semiHidden/>
    <w:unhideWhenUsed/>
    <w:rsid w:val="008C1852"/>
    <w:rPr>
      <w:color w:val="954F72" w:themeColor="followedHyperlink"/>
      <w:u w:val="single"/>
    </w:rPr>
  </w:style>
  <w:style w:type="character" w:customStyle="1" w:styleId="apple-converted-space">
    <w:name w:val="apple-converted-space"/>
    <w:basedOn w:val="DefaultParagraphFont"/>
    <w:rsid w:val="00B8636E"/>
  </w:style>
  <w:style w:type="character" w:styleId="UnresolvedMention">
    <w:name w:val="Unresolved Mention"/>
    <w:basedOn w:val="DefaultParagraphFont"/>
    <w:uiPriority w:val="99"/>
    <w:semiHidden/>
    <w:unhideWhenUsed/>
    <w:rsid w:val="00C874D0"/>
    <w:rPr>
      <w:color w:val="605E5C"/>
      <w:shd w:val="clear" w:color="auto" w:fill="E1DFDD"/>
    </w:rPr>
  </w:style>
  <w:style w:type="paragraph" w:styleId="NormalWeb">
    <w:name w:val="Normal (Web)"/>
    <w:basedOn w:val="Normal"/>
    <w:uiPriority w:val="99"/>
    <w:semiHidden/>
    <w:unhideWhenUsed/>
    <w:rsid w:val="008C337C"/>
    <w:rPr>
      <w:rFonts w:ascii="Times New Roman" w:hAnsi="Times New Roman" w:cs="Times New Roman"/>
      <w:sz w:val="24"/>
      <w:szCs w:val="24"/>
    </w:rPr>
  </w:style>
  <w:style w:type="paragraph" w:styleId="Revision">
    <w:name w:val="Revision"/>
    <w:hidden/>
    <w:uiPriority w:val="99"/>
    <w:semiHidden/>
    <w:rsid w:val="00837091"/>
    <w:rPr>
      <w:sz w:val="22"/>
      <w:szCs w:val="22"/>
    </w:rPr>
  </w:style>
  <w:style w:type="paragraph" w:styleId="Header">
    <w:name w:val="header"/>
    <w:basedOn w:val="Normal"/>
    <w:uiPriority w:val="99"/>
    <w:unhideWhenUsed/>
    <w:rsid w:val="5F77C290"/>
    <w:pPr>
      <w:tabs>
        <w:tab w:val="center" w:pos="4680"/>
        <w:tab w:val="right" w:pos="9360"/>
      </w:tabs>
      <w:spacing w:after="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544">
      <w:bodyDiv w:val="1"/>
      <w:marLeft w:val="0"/>
      <w:marRight w:val="0"/>
      <w:marTop w:val="0"/>
      <w:marBottom w:val="0"/>
      <w:divBdr>
        <w:top w:val="none" w:sz="0" w:space="0" w:color="auto"/>
        <w:left w:val="none" w:sz="0" w:space="0" w:color="auto"/>
        <w:bottom w:val="none" w:sz="0" w:space="0" w:color="auto"/>
        <w:right w:val="none" w:sz="0" w:space="0" w:color="auto"/>
      </w:divBdr>
    </w:div>
    <w:div w:id="586307211">
      <w:bodyDiv w:val="1"/>
      <w:marLeft w:val="0"/>
      <w:marRight w:val="0"/>
      <w:marTop w:val="0"/>
      <w:marBottom w:val="0"/>
      <w:divBdr>
        <w:top w:val="none" w:sz="0" w:space="0" w:color="auto"/>
        <w:left w:val="none" w:sz="0" w:space="0" w:color="auto"/>
        <w:bottom w:val="none" w:sz="0" w:space="0" w:color="auto"/>
        <w:right w:val="none" w:sz="0" w:space="0" w:color="auto"/>
      </w:divBdr>
      <w:divsChild>
        <w:div w:id="851383045">
          <w:marLeft w:val="0"/>
          <w:marRight w:val="0"/>
          <w:marTop w:val="0"/>
          <w:marBottom w:val="0"/>
          <w:divBdr>
            <w:top w:val="none" w:sz="0" w:space="0" w:color="auto"/>
            <w:left w:val="none" w:sz="0" w:space="0" w:color="auto"/>
            <w:bottom w:val="none" w:sz="0" w:space="0" w:color="auto"/>
            <w:right w:val="none" w:sz="0" w:space="0" w:color="auto"/>
          </w:divBdr>
        </w:div>
        <w:div w:id="1109466706">
          <w:marLeft w:val="0"/>
          <w:marRight w:val="0"/>
          <w:marTop w:val="0"/>
          <w:marBottom w:val="0"/>
          <w:divBdr>
            <w:top w:val="none" w:sz="0" w:space="0" w:color="auto"/>
            <w:left w:val="none" w:sz="0" w:space="0" w:color="auto"/>
            <w:bottom w:val="none" w:sz="0" w:space="0" w:color="auto"/>
            <w:right w:val="none" w:sz="0" w:space="0" w:color="auto"/>
          </w:divBdr>
        </w:div>
        <w:div w:id="1166088805">
          <w:marLeft w:val="0"/>
          <w:marRight w:val="0"/>
          <w:marTop w:val="0"/>
          <w:marBottom w:val="0"/>
          <w:divBdr>
            <w:top w:val="none" w:sz="0" w:space="0" w:color="auto"/>
            <w:left w:val="none" w:sz="0" w:space="0" w:color="auto"/>
            <w:bottom w:val="none" w:sz="0" w:space="0" w:color="auto"/>
            <w:right w:val="none" w:sz="0" w:space="0" w:color="auto"/>
          </w:divBdr>
        </w:div>
        <w:div w:id="1184439163">
          <w:marLeft w:val="0"/>
          <w:marRight w:val="0"/>
          <w:marTop w:val="0"/>
          <w:marBottom w:val="0"/>
          <w:divBdr>
            <w:top w:val="none" w:sz="0" w:space="0" w:color="auto"/>
            <w:left w:val="none" w:sz="0" w:space="0" w:color="auto"/>
            <w:bottom w:val="none" w:sz="0" w:space="0" w:color="auto"/>
            <w:right w:val="none" w:sz="0" w:space="0" w:color="auto"/>
          </w:divBdr>
        </w:div>
        <w:div w:id="1286960969">
          <w:marLeft w:val="0"/>
          <w:marRight w:val="0"/>
          <w:marTop w:val="0"/>
          <w:marBottom w:val="0"/>
          <w:divBdr>
            <w:top w:val="none" w:sz="0" w:space="0" w:color="auto"/>
            <w:left w:val="none" w:sz="0" w:space="0" w:color="auto"/>
            <w:bottom w:val="none" w:sz="0" w:space="0" w:color="auto"/>
            <w:right w:val="none" w:sz="0" w:space="0" w:color="auto"/>
          </w:divBdr>
        </w:div>
      </w:divsChild>
    </w:div>
    <w:div w:id="775826867">
      <w:bodyDiv w:val="1"/>
      <w:marLeft w:val="0"/>
      <w:marRight w:val="0"/>
      <w:marTop w:val="0"/>
      <w:marBottom w:val="0"/>
      <w:divBdr>
        <w:top w:val="none" w:sz="0" w:space="0" w:color="auto"/>
        <w:left w:val="none" w:sz="0" w:space="0" w:color="auto"/>
        <w:bottom w:val="none" w:sz="0" w:space="0" w:color="auto"/>
        <w:right w:val="none" w:sz="0" w:space="0" w:color="auto"/>
      </w:divBdr>
    </w:div>
    <w:div w:id="21358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bonliteracy.com/our-brand-guidelin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arbonliteracy.com/trainer-consultant/documen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carbonliteracy.com" TargetMode="External"/><Relationship Id="rId1" Type="http://schemas.openxmlformats.org/officeDocument/2006/relationships/hyperlink" Target="mailto:Media@carbonlitera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ustcredit xmlns="4c0fa0d3-6c07-492c-8154-37206cb68f1b" xsi:nil="true"/>
    <lcf76f155ced4ddcb4097134ff3c332f xmlns="4c0fa0d3-6c07-492c-8154-37206cb68f1b">
      <Terms xmlns="http://schemas.microsoft.com/office/infopath/2007/PartnerControls"/>
    </lcf76f155ced4ddcb4097134ff3c332f>
    <OnlineLink xmlns="4c0fa0d3-6c07-492c-8154-37206cb68f1b">
      <Url xsi:nil="true"/>
      <Description xsi:nil="true"/>
    </OnlineLink>
    <TaxCatchAll xmlns="1ddc2f73-4fdb-4bf4-b0c8-ea4e7e6a55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5CD03443C9C48B8032BC54DCDA539" ma:contentTypeVersion="28" ma:contentTypeDescription="Create a new document." ma:contentTypeScope="" ma:versionID="78880fb3cd200c439cb71dc465968f50">
  <xsd:schema xmlns:xsd="http://www.w3.org/2001/XMLSchema" xmlns:xs="http://www.w3.org/2001/XMLSchema" xmlns:p="http://schemas.microsoft.com/office/2006/metadata/properties" xmlns:ns2="4c0fa0d3-6c07-492c-8154-37206cb68f1b" xmlns:ns3="1ddc2f73-4fdb-4bf4-b0c8-ea4e7e6a55f3" targetNamespace="http://schemas.microsoft.com/office/2006/metadata/properties" ma:root="true" ma:fieldsID="f76425334e0d5b07068a5e0389ff7748" ns2:_="" ns3:_="">
    <xsd:import namespace="4c0fa0d3-6c07-492c-8154-37206cb68f1b"/>
    <xsd:import namespace="1ddc2f73-4fdb-4bf4-b0c8-ea4e7e6a55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ustcredit" minOccurs="0"/>
                <xsd:element ref="ns2:Onlin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fa0d3-6c07-492c-8154-37206cb68f1b"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1c4e55-1f1f-4215-8c1e-31e5e5a2bd8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ustcredit" ma:index="26" nillable="true" ma:displayName="Must credit" ma:format="Dropdown" ma:internalName="Mustcredit">
      <xsd:simpleType>
        <xsd:restriction base="dms:Text">
          <xsd:maxLength value="255"/>
        </xsd:restriction>
      </xsd:simpleType>
    </xsd:element>
    <xsd:element name="OnlineLink" ma:index="27" nillable="true" ma:displayName="Online Link" ma:format="Hyperlink" ma:internalName="Onlin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dc2f73-4fdb-4bf4-b0c8-ea4e7e6a55f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a4ea07-1228-4260-a72a-57828ead4de4}" ma:internalName="TaxCatchAll" ma:readOnly="false" ma:showField="CatchAllData" ma:web="1ddc2f73-4fdb-4bf4-b0c8-ea4e7e6a55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CEADD-3EC2-4504-81A0-0B6F47F60F6F}">
  <ds:schemaRefs>
    <ds:schemaRef ds:uri="http://schemas.microsoft.com/office/2006/metadata/properties"/>
    <ds:schemaRef ds:uri="http://schemas.microsoft.com/office/infopath/2007/PartnerControls"/>
    <ds:schemaRef ds:uri="4c0fa0d3-6c07-492c-8154-37206cb68f1b"/>
    <ds:schemaRef ds:uri="1ddc2f73-4fdb-4bf4-b0c8-ea4e7e6a55f3"/>
  </ds:schemaRefs>
</ds:datastoreItem>
</file>

<file path=customXml/itemProps2.xml><?xml version="1.0" encoding="utf-8"?>
<ds:datastoreItem xmlns:ds="http://schemas.openxmlformats.org/officeDocument/2006/customXml" ds:itemID="{2E73ABCC-EAE7-4CC1-89E0-A354D812644A}">
  <ds:schemaRefs>
    <ds:schemaRef ds:uri="http://schemas.microsoft.com/sharepoint/v3/contenttype/forms"/>
  </ds:schemaRefs>
</ds:datastoreItem>
</file>

<file path=customXml/itemProps3.xml><?xml version="1.0" encoding="utf-8"?>
<ds:datastoreItem xmlns:ds="http://schemas.openxmlformats.org/officeDocument/2006/customXml" ds:itemID="{8E5457B6-6368-4F18-A226-DEBA7F49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fa0d3-6c07-492c-8154-37206cb68f1b"/>
    <ds:schemaRef ds:uri="1ddc2f73-4fdb-4bf4-b0c8-ea4e7e6a5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McGinn</dc:creator>
  <cp:keywords/>
  <dc:description/>
  <cp:lastModifiedBy>Catherine McGinn</cp:lastModifiedBy>
  <cp:revision>2</cp:revision>
  <dcterms:created xsi:type="dcterms:W3CDTF">2025-07-18T03:49:00Z</dcterms:created>
  <dcterms:modified xsi:type="dcterms:W3CDTF">2025-07-18T03:49:00Z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81ceb4ff-03fa-4143-9914-fe4210171590</vt:lpwstr>
  </property>
  <property fmtid="{D5CDD505-2E9C-101B-9397-08002B2CF9AE}" pid="3" name="ContentTypeId">
    <vt:lpwstr>0x010100FF05CD03443C9C48B8032BC54DCDA539</vt:lpwstr>
  </property>
  <property fmtid="{D5CDD505-2E9C-101B-9397-08002B2CF9AE}" pid="4" name="MediaServiceImageTags">
    <vt:lpwstr/>
  </property>
</Properties>
</file>